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b/>
          <w:sz w:val="20"/>
        </w:rPr>
      </w:pPr>
    </w:p>
    <w:p>
      <w:pPr>
        <w:pStyle w:val="BodyText"/>
        <w:rPr>
          <w:b/>
          <w:sz w:val="20"/>
        </w:rPr>
      </w:pPr>
    </w:p>
    <w:p>
      <w:pPr>
        <w:pStyle w:val="BodyText"/>
        <w:spacing w:before="3"/>
        <w:rPr>
          <w:b/>
          <w:sz w:val="24"/>
        </w:rPr>
      </w:pPr>
    </w:p>
    <w:p>
      <w:pPr>
        <w:pStyle w:val="Heading3"/>
        <w:spacing w:line="256" w:lineRule="auto" w:before="57"/>
        <w:ind w:left="945" w:right="1221"/>
        <w:jc w:val="center"/>
      </w:pPr>
      <w:r>
        <w:rPr/>
        <w:t>CONVOCATORIA PARA LA INTEGRACIÓN DE LOS CONSEJOS DISTRITALES Y MUNICIPALES ELECTORALES</w:t>
      </w:r>
    </w:p>
    <w:p>
      <w:pPr>
        <w:pStyle w:val="BodyText"/>
        <w:rPr>
          <w:b/>
        </w:rPr>
      </w:pPr>
    </w:p>
    <w:p>
      <w:pPr>
        <w:pStyle w:val="BodyText"/>
        <w:spacing w:before="2"/>
        <w:rPr>
          <w:b/>
          <w:sz w:val="28"/>
        </w:rPr>
      </w:pPr>
    </w:p>
    <w:p>
      <w:pPr>
        <w:spacing w:before="0"/>
        <w:ind w:left="945" w:right="1221" w:firstLine="0"/>
        <w:jc w:val="center"/>
        <w:rPr>
          <w:b/>
          <w:sz w:val="22"/>
        </w:rPr>
      </w:pPr>
      <w:r>
        <w:rPr>
          <w:b/>
          <w:sz w:val="22"/>
        </w:rPr>
        <w:t>FORMATO DE AUTOADSCRIPCIÓN DE IDENTIDAD Y/O EXPRESIÓN DE GÉNERO</w:t>
      </w:r>
    </w:p>
    <w:p>
      <w:pPr>
        <w:pStyle w:val="BodyText"/>
        <w:rPr>
          <w:b/>
        </w:rPr>
      </w:pPr>
    </w:p>
    <w:p>
      <w:pPr>
        <w:pStyle w:val="BodyText"/>
        <w:spacing w:before="10"/>
        <w:rPr>
          <w:b/>
          <w:sz w:val="29"/>
        </w:rPr>
      </w:pPr>
    </w:p>
    <w:p>
      <w:pPr>
        <w:pStyle w:val="BodyText"/>
        <w:ind w:left="962"/>
        <w:jc w:val="both"/>
      </w:pPr>
      <w:r>
        <w:rPr/>
        <w:t>Me   dirijo   ante   este   Instituto   Estatal   Electoral   de   Aguascalientes,   para   informar   que,</w:t>
      </w:r>
      <w:r>
        <w:rPr>
          <w:spacing w:val="27"/>
        </w:rPr>
        <w:t> </w:t>
      </w:r>
      <w:r>
        <w:rPr/>
        <w:t>yo</w:t>
      </w:r>
    </w:p>
    <w:p>
      <w:pPr>
        <w:pStyle w:val="BodyText"/>
        <w:tabs>
          <w:tab w:pos="5451" w:val="left" w:leader="none"/>
        </w:tabs>
        <w:spacing w:line="360" w:lineRule="auto" w:before="135"/>
        <w:ind w:left="962" w:right="1233"/>
        <w:jc w:val="both"/>
      </w:pPr>
      <w:r>
        <w:rPr>
          <w:w w:val="100"/>
          <w:u w:val="single"/>
        </w:rPr>
        <w:t> </w:t>
      </w:r>
      <w:r>
        <w:rPr>
          <w:u w:val="single"/>
        </w:rPr>
        <w:tab/>
      </w:r>
      <w:r>
        <w:rPr/>
        <w:t>, me adscribo como integrante de la comunidad de la diversidad sexual y de género, y que por mi propio derecho y consentimiento hago valer mi derecho de identidad de género y el principio de no discriminación, para lo cual una vez que se me asigne        </w:t>
      </w:r>
      <w:r>
        <w:rPr>
          <w:spacing w:val="12"/>
        </w:rPr>
        <w:t> </w:t>
      </w:r>
      <w:r>
        <w:rPr/>
        <w:t>el        </w:t>
      </w:r>
      <w:r>
        <w:rPr>
          <w:spacing w:val="13"/>
        </w:rPr>
        <w:t> </w:t>
      </w:r>
      <w:r>
        <w:rPr/>
        <w:t>cargo,        </w:t>
      </w:r>
      <w:r>
        <w:rPr>
          <w:spacing w:val="10"/>
        </w:rPr>
        <w:t> </w:t>
      </w:r>
      <w:r>
        <w:rPr/>
        <w:t>solicito        </w:t>
      </w:r>
      <w:r>
        <w:rPr>
          <w:spacing w:val="13"/>
        </w:rPr>
        <w:t> </w:t>
      </w:r>
      <w:r>
        <w:rPr/>
        <w:t>se        </w:t>
      </w:r>
      <w:r>
        <w:rPr>
          <w:spacing w:val="12"/>
        </w:rPr>
        <w:t> </w:t>
      </w:r>
      <w:r>
        <w:rPr/>
        <w:t>refiera        </w:t>
      </w:r>
      <w:r>
        <w:rPr>
          <w:spacing w:val="12"/>
        </w:rPr>
        <w:t> </w:t>
      </w:r>
      <w:r>
        <w:rPr/>
        <w:t>hacia        </w:t>
      </w:r>
      <w:r>
        <w:rPr>
          <w:spacing w:val="12"/>
        </w:rPr>
        <w:t> </w:t>
      </w:r>
      <w:r>
        <w:rPr/>
        <w:t>mi        </w:t>
      </w:r>
      <w:r>
        <w:rPr>
          <w:spacing w:val="10"/>
        </w:rPr>
        <w:t> </w:t>
      </w:r>
      <w:r>
        <w:rPr/>
        <w:t>persona        </w:t>
      </w:r>
      <w:r>
        <w:rPr>
          <w:spacing w:val="12"/>
        </w:rPr>
        <w:t> </w:t>
      </w:r>
      <w:r>
        <w:rPr/>
        <w:t>como:</w:t>
      </w:r>
    </w:p>
    <w:p>
      <w:pPr>
        <w:pStyle w:val="BodyText"/>
        <w:tabs>
          <w:tab w:pos="6219" w:val="left" w:leader="none"/>
        </w:tabs>
        <w:spacing w:line="268" w:lineRule="exact"/>
        <w:ind w:left="962"/>
      </w:pPr>
      <w:r>
        <w:rPr>
          <w:w w:val="100"/>
          <w:u w:val="single"/>
        </w:rPr>
        <w:t> </w:t>
      </w:r>
      <w:r>
        <w:rPr>
          <w:u w:val="single"/>
        </w:rPr>
        <w:tab/>
      </w:r>
      <w:r>
        <w:rPr/>
        <w:t>.</w:t>
      </w:r>
    </w:p>
    <w:p>
      <w:pPr>
        <w:pStyle w:val="BodyText"/>
        <w:spacing w:before="2"/>
        <w:rPr>
          <w:sz w:val="24"/>
        </w:rPr>
      </w:pPr>
    </w:p>
    <w:p>
      <w:pPr>
        <w:pStyle w:val="BodyText"/>
        <w:spacing w:line="360" w:lineRule="auto"/>
        <w:ind w:left="962" w:right="1235"/>
        <w:jc w:val="both"/>
      </w:pPr>
      <w:r>
        <w:rPr/>
        <w:t>Para efectos de comunicación personal, así como cuestiones laborales dentro de la institución, incluyendo</w:t>
      </w:r>
      <w:r>
        <w:rPr>
          <w:spacing w:val="-8"/>
        </w:rPr>
        <w:t> </w:t>
      </w:r>
      <w:r>
        <w:rPr/>
        <w:t>notificaciones</w:t>
      </w:r>
      <w:r>
        <w:rPr>
          <w:spacing w:val="-8"/>
        </w:rPr>
        <w:t> </w:t>
      </w:r>
      <w:r>
        <w:rPr/>
        <w:t>personales</w:t>
      </w:r>
      <w:r>
        <w:rPr>
          <w:spacing w:val="-10"/>
        </w:rPr>
        <w:t> </w:t>
      </w:r>
      <w:r>
        <w:rPr/>
        <w:t>y/o</w:t>
      </w:r>
      <w:r>
        <w:rPr>
          <w:spacing w:val="-10"/>
        </w:rPr>
        <w:t> </w:t>
      </w:r>
      <w:r>
        <w:rPr/>
        <w:t>electrónicas</w:t>
      </w:r>
      <w:r>
        <w:rPr>
          <w:spacing w:val="-14"/>
        </w:rPr>
        <w:t> </w:t>
      </w:r>
      <w:r>
        <w:rPr/>
        <w:t>dentro</w:t>
      </w:r>
      <w:r>
        <w:rPr>
          <w:spacing w:val="-7"/>
        </w:rPr>
        <w:t> </w:t>
      </w:r>
      <w:r>
        <w:rPr/>
        <w:t>del</w:t>
      </w:r>
      <w:r>
        <w:rPr>
          <w:spacing w:val="-9"/>
        </w:rPr>
        <w:t> </w:t>
      </w:r>
      <w:r>
        <w:rPr/>
        <w:t>sistema</w:t>
      </w:r>
      <w:r>
        <w:rPr>
          <w:spacing w:val="-9"/>
        </w:rPr>
        <w:t> </w:t>
      </w:r>
      <w:r>
        <w:rPr/>
        <w:t>que</w:t>
      </w:r>
      <w:r>
        <w:rPr>
          <w:spacing w:val="-10"/>
        </w:rPr>
        <w:t> </w:t>
      </w:r>
      <w:r>
        <w:rPr/>
        <w:t>se</w:t>
      </w:r>
      <w:r>
        <w:rPr>
          <w:spacing w:val="-11"/>
        </w:rPr>
        <w:t> </w:t>
      </w:r>
      <w:r>
        <w:rPr/>
        <w:t>habilite</w:t>
      </w:r>
      <w:r>
        <w:rPr>
          <w:spacing w:val="-7"/>
        </w:rPr>
        <w:t> </w:t>
      </w:r>
      <w:r>
        <w:rPr/>
        <w:t>para</w:t>
      </w:r>
      <w:r>
        <w:rPr>
          <w:spacing w:val="-10"/>
        </w:rPr>
        <w:t> </w:t>
      </w:r>
      <w:r>
        <w:rPr/>
        <w:t>dichos efectos.</w:t>
      </w:r>
    </w:p>
    <w:p>
      <w:pPr>
        <w:pStyle w:val="BodyText"/>
        <w:rPr>
          <w:sz w:val="20"/>
        </w:rPr>
      </w:pPr>
    </w:p>
    <w:p>
      <w:pPr>
        <w:pStyle w:val="BodyText"/>
        <w:rPr>
          <w:sz w:val="20"/>
        </w:rPr>
      </w:pPr>
    </w:p>
    <w:p>
      <w:pPr>
        <w:pStyle w:val="BodyText"/>
        <w:rPr>
          <w:sz w:val="20"/>
        </w:rPr>
      </w:pPr>
    </w:p>
    <w:p>
      <w:pPr>
        <w:pStyle w:val="BodyText"/>
        <w:spacing w:before="9"/>
        <w:rPr>
          <w:sz w:val="14"/>
        </w:rPr>
      </w:pPr>
      <w:r>
        <w:rPr/>
        <w:pict>
          <v:shape style="position:absolute;margin-left:171.860001pt;margin-top:11.533036pt;width:268.25pt;height:.1pt;mso-position-horizontal-relative:page;mso-position-vertical-relative:paragraph;z-index:-15719936;mso-wrap-distance-left:0;mso-wrap-distance-right:0" coordorigin="3437,231" coordsize="5365,0" path="m3437,231l8802,231e" filled="false" stroked="true" strokeweight="1.00257pt" strokecolor="#000000">
            <v:path arrowok="t"/>
            <v:stroke dashstyle="solid"/>
            <w10:wrap type="topAndBottom"/>
          </v:shape>
        </w:pict>
      </w:r>
    </w:p>
    <w:p>
      <w:pPr>
        <w:pStyle w:val="BodyText"/>
        <w:spacing w:before="6"/>
        <w:rPr>
          <w:sz w:val="18"/>
        </w:rPr>
      </w:pPr>
    </w:p>
    <w:p>
      <w:pPr>
        <w:pStyle w:val="Heading3"/>
        <w:spacing w:before="57"/>
        <w:ind w:left="946" w:right="1221"/>
        <w:jc w:val="center"/>
      </w:pPr>
      <w:r>
        <w:rPr/>
        <w:t>Nombre y firma autógrafa de la persona solicitante</w:t>
      </w:r>
    </w:p>
    <w:p>
      <w:pPr>
        <w:pStyle w:val="BodyText"/>
        <w:rPr>
          <w:b/>
        </w:rPr>
      </w:pPr>
    </w:p>
    <w:p>
      <w:pPr>
        <w:pStyle w:val="BodyText"/>
        <w:rPr>
          <w:b/>
        </w:rPr>
      </w:pPr>
    </w:p>
    <w:p>
      <w:pPr>
        <w:pStyle w:val="BodyText"/>
        <w:rPr>
          <w:b/>
        </w:rPr>
      </w:pPr>
    </w:p>
    <w:p>
      <w:pPr>
        <w:pStyle w:val="BodyText"/>
        <w:rPr>
          <w:b/>
        </w:rPr>
      </w:pPr>
    </w:p>
    <w:p>
      <w:pPr>
        <w:pStyle w:val="BodyText"/>
        <w:spacing w:before="5"/>
        <w:rPr>
          <w:b/>
          <w:sz w:val="16"/>
        </w:rPr>
      </w:pPr>
    </w:p>
    <w:p>
      <w:pPr>
        <w:spacing w:line="360" w:lineRule="auto" w:before="0"/>
        <w:ind w:left="962" w:right="1246" w:firstLine="0"/>
        <w:jc w:val="both"/>
        <w:rPr>
          <w:sz w:val="18"/>
        </w:rPr>
      </w:pPr>
      <w:r>
        <w:rPr>
          <w:b/>
          <w:sz w:val="18"/>
        </w:rPr>
        <w:t>Nota: </w:t>
      </w:r>
      <w:r>
        <w:rPr>
          <w:sz w:val="18"/>
        </w:rPr>
        <w:t>Este instituto hace constar que esta solicitud no tendrá ningún efecto legal ni público, no será utilizado con fines externos al asunto en cuestión ni tendrá validez como identificación, ya que los documentos oficiales no pueden ser modificados a menos que esté establecido mediante un juicio.</w:t>
      </w:r>
    </w:p>
    <w:p>
      <w:pPr>
        <w:spacing w:line="362" w:lineRule="auto" w:before="159"/>
        <w:ind w:left="962" w:right="1236" w:firstLine="0"/>
        <w:jc w:val="both"/>
        <w:rPr>
          <w:sz w:val="18"/>
        </w:rPr>
      </w:pPr>
      <w:r>
        <w:rPr>
          <w:sz w:val="18"/>
        </w:rPr>
        <w:t>Para los documentos oficiales (entiéndase como; RFC, Acta de nacimiento, Credencial para votar, CURP, registro de nómina, etc.), mientras no exista una modificación legal de reasignación de género o cambio legal de nombre, éstos documentos no podrán presentar los cambios ante el Instituto.</w:t>
      </w:r>
    </w:p>
    <w:p>
      <w:pPr>
        <w:spacing w:line="362" w:lineRule="auto" w:before="154"/>
        <w:ind w:left="962" w:right="1246" w:firstLine="0"/>
        <w:jc w:val="both"/>
        <w:rPr>
          <w:sz w:val="18"/>
        </w:rPr>
      </w:pPr>
      <w:r>
        <w:rPr>
          <w:sz w:val="18"/>
        </w:rPr>
        <w:t>Lo anterior conforme al artículo once de la Ley de Transparencia y Acceso a la Información Pública del Estado de Aguascalientes y sus Municipios.</w:t>
      </w:r>
    </w:p>
    <w:p>
      <w:pPr>
        <w:spacing w:after="0" w:line="362" w:lineRule="auto"/>
        <w:jc w:val="both"/>
        <w:rPr>
          <w:sz w:val="18"/>
        </w:rPr>
      </w:pPr>
    </w:p>
    <w:sectPr>
      <w:headerReference w:type="default" r:id="rId14"/>
      <w:pgSz w:w="12240" w:h="15840"/>
      <w:pgMar w:header="843" w:footer="0" w:top="1760" w:bottom="280" w:left="740" w:right="4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libri Light">
    <w:altName w:val="Calibri Light"/>
    <w:charset w:val="0"/>
    <w:family w:val="swiss"/>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85.584pt;margin-top:35.400002pt;width:441.7pt;height:53.8pt;mso-position-horizontal-relative:page;mso-position-vertical-relative:page;z-index:15731200"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68"/>
                  <w:gridCol w:w="2316"/>
                  <w:gridCol w:w="2319"/>
                  <w:gridCol w:w="2317"/>
                </w:tblGrid>
                <w:tr>
                  <w:trPr>
                    <w:trHeight w:val="489" w:hRule="atLeast"/>
                  </w:trPr>
                  <w:tc>
                    <w:tcPr>
                      <w:tcW w:w="1868" w:type="dxa"/>
                      <w:vMerge w:val="restart"/>
                    </w:tcPr>
                    <w:p>
                      <w:pPr>
                        <w:pStyle w:val="TableParagraph"/>
                        <w:rPr>
                          <w:rFonts w:ascii="Times New Roman"/>
                          <w:sz w:val="22"/>
                        </w:rPr>
                      </w:pPr>
                    </w:p>
                  </w:tc>
                  <w:tc>
                    <w:tcPr>
                      <w:tcW w:w="6952" w:type="dxa"/>
                      <w:gridSpan w:val="3"/>
                      <w:shd w:val="clear" w:color="auto" w:fill="A6A6A6"/>
                    </w:tcPr>
                    <w:p>
                      <w:pPr>
                        <w:pStyle w:val="TableParagraph"/>
                        <w:spacing w:line="240" w:lineRule="atLeast" w:before="1"/>
                        <w:ind w:left="913" w:right="503" w:hanging="392"/>
                        <w:rPr>
                          <w:rFonts w:ascii="Calibri Light" w:hAnsi="Calibri Light"/>
                          <w:b w:val="0"/>
                          <w:sz w:val="20"/>
                        </w:rPr>
                      </w:pPr>
                      <w:r>
                        <w:rPr>
                          <w:rFonts w:ascii="Calibri Light" w:hAnsi="Calibri Light"/>
                          <w:b w:val="0"/>
                          <w:sz w:val="20"/>
                        </w:rPr>
                        <w:t>Manual operativo para el proceso de selección y designación de personas integrantes de los Consejos Distritales y Municipales Electorales</w:t>
                      </w:r>
                    </w:p>
                  </w:tc>
                </w:tr>
                <w:tr>
                  <w:trPr>
                    <w:trHeight w:val="556" w:hRule="atLeast"/>
                  </w:trPr>
                  <w:tc>
                    <w:tcPr>
                      <w:tcW w:w="1868" w:type="dxa"/>
                      <w:vMerge/>
                      <w:tcBorders>
                        <w:top w:val="nil"/>
                      </w:tcBorders>
                    </w:tcPr>
                    <w:p>
                      <w:pPr>
                        <w:rPr>
                          <w:sz w:val="2"/>
                          <w:szCs w:val="2"/>
                        </w:rPr>
                      </w:pPr>
                    </w:p>
                  </w:tc>
                  <w:tc>
                    <w:tcPr>
                      <w:tcW w:w="2316" w:type="dxa"/>
                    </w:tcPr>
                    <w:p>
                      <w:pPr>
                        <w:pStyle w:val="TableParagraph"/>
                        <w:spacing w:before="143"/>
                        <w:ind w:left="834" w:right="826"/>
                        <w:jc w:val="center"/>
                        <w:rPr>
                          <w:sz w:val="22"/>
                        </w:rPr>
                      </w:pPr>
                      <w:r>
                        <w:rPr>
                          <w:sz w:val="22"/>
                        </w:rPr>
                        <w:t>DCyOE</w:t>
                      </w:r>
                    </w:p>
                  </w:tc>
                  <w:tc>
                    <w:tcPr>
                      <w:tcW w:w="2319" w:type="dxa"/>
                    </w:tcPr>
                    <w:p>
                      <w:pPr>
                        <w:pStyle w:val="TableParagraph"/>
                        <w:spacing w:before="143"/>
                        <w:ind w:left="683"/>
                        <w:rPr>
                          <w:sz w:val="22"/>
                        </w:rPr>
                      </w:pPr>
                      <w:r>
                        <w:rPr>
                          <w:sz w:val="22"/>
                        </w:rPr>
                        <w:t>Versión 01</w:t>
                      </w:r>
                    </w:p>
                  </w:tc>
                  <w:tc>
                    <w:tcPr>
                      <w:tcW w:w="2317" w:type="dxa"/>
                    </w:tcPr>
                    <w:p>
                      <w:pPr>
                        <w:pStyle w:val="TableParagraph"/>
                        <w:spacing w:before="143"/>
                        <w:ind w:left="506"/>
                        <w:rPr>
                          <w:b/>
                          <w:sz w:val="22"/>
                        </w:rPr>
                      </w:pPr>
                      <w:r>
                        <w:rPr>
                          <w:sz w:val="22"/>
                        </w:rPr>
                        <w:t>Página </w:t>
                      </w:r>
                      <w:r>
                        <w:rPr>
                          <w:b/>
                          <w:sz w:val="22"/>
                        </w:rPr>
                        <w:t>1 </w:t>
                      </w:r>
                      <w:r>
                        <w:rPr>
                          <w:sz w:val="22"/>
                        </w:rPr>
                        <w:t>de </w:t>
                      </w:r>
                      <w:r>
                        <w:rPr>
                          <w:b/>
                          <w:sz w:val="22"/>
                        </w:rPr>
                        <w:t>14</w:t>
                      </w:r>
                    </w:p>
                  </w:tc>
                </w:tr>
              </w:tbl>
              <w:p>
                <w:pPr>
                  <w:pStyle w:val="BodyText"/>
                </w:pPr>
              </w:p>
            </w:txbxContent>
          </v:textbox>
          <w10:wrap type="none"/>
        </v:shape>
      </w:pict>
    </w:r>
    <w:r>
      <w:rPr/>
      <w:drawing>
        <wp:anchor distT="0" distB="0" distL="0" distR="0" allowOverlap="1" layoutInCell="1" locked="0" behindDoc="1" simplePos="0" relativeHeight="484356608">
          <wp:simplePos x="0" y="0"/>
          <wp:positionH relativeFrom="page">
            <wp:posOffset>1206277</wp:posOffset>
          </wp:positionH>
          <wp:positionV relativeFrom="page">
            <wp:posOffset>476315</wp:posOffset>
          </wp:positionV>
          <wp:extent cx="951141" cy="630805"/>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1" cstate="print"/>
                  <a:stretch>
                    <a:fillRect/>
                  </a:stretch>
                </pic:blipFill>
                <pic:spPr>
                  <a:xfrm>
                    <a:off x="0" y="0"/>
                    <a:ext cx="951141" cy="630805"/>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4357120">
          <wp:simplePos x="0" y="0"/>
          <wp:positionH relativeFrom="page">
            <wp:posOffset>1273007</wp:posOffset>
          </wp:positionH>
          <wp:positionV relativeFrom="page">
            <wp:posOffset>535590</wp:posOffset>
          </wp:positionV>
          <wp:extent cx="946535" cy="592518"/>
          <wp:effectExtent l="0" t="0" r="0" b="0"/>
          <wp:wrapNone/>
          <wp:docPr id="15" name="image7.png"/>
          <wp:cNvGraphicFramePr>
            <a:graphicFrameLocks noChangeAspect="1"/>
          </wp:cNvGraphicFramePr>
          <a:graphic>
            <a:graphicData uri="http://schemas.openxmlformats.org/drawingml/2006/picture">
              <pic:pic>
                <pic:nvPicPr>
                  <pic:cNvPr id="16" name="image7.png"/>
                  <pic:cNvPicPr/>
                </pic:nvPicPr>
                <pic:blipFill>
                  <a:blip r:embed="rId1" cstate="print"/>
                  <a:stretch>
                    <a:fillRect/>
                  </a:stretch>
                </pic:blipFill>
                <pic:spPr>
                  <a:xfrm>
                    <a:off x="0" y="0"/>
                    <a:ext cx="946535" cy="592518"/>
                  </a:xfrm>
                  <a:prstGeom prst="rect">
                    <a:avLst/>
                  </a:prstGeom>
                </pic:spPr>
              </pic:pic>
            </a:graphicData>
          </a:graphic>
        </wp:anchor>
      </w:drawing>
    </w:r>
    <w:r>
      <w:rPr/>
      <w:drawing>
        <wp:anchor distT="0" distB="0" distL="0" distR="0" allowOverlap="1" layoutInCell="1" locked="0" behindDoc="1" simplePos="0" relativeHeight="484357121">
          <wp:simplePos x="0" y="0"/>
          <wp:positionH relativeFrom="page">
            <wp:posOffset>5229360</wp:posOffset>
          </wp:positionH>
          <wp:positionV relativeFrom="page">
            <wp:posOffset>535590</wp:posOffset>
          </wp:positionV>
          <wp:extent cx="1338572" cy="592518"/>
          <wp:effectExtent l="0" t="0" r="0" b="0"/>
          <wp:wrapNone/>
          <wp:docPr id="9001" name="Logo proceso electoral" descr="Logo del Proceso Electoral Concurrente 2026-2027"/>
          <wp:cNvGraphicFramePr>
            <a:graphicFrameLocks noChangeAspect="1"/>
          </wp:cNvGraphicFramePr>
          <a:graphic>
            <a:graphicData uri="http://schemas.openxmlformats.org/drawingml/2006/picture">
              <pic:pic>
                <pic:nvPicPr>
                  <pic:cNvPr id="9002" name="logoPEC26_27.png"/>
                  <pic:cNvPicPr/>
                </pic:nvPicPr>
                <pic:blipFill>
                  <a:blip r:embed="rIdLogoPEC"/>
                  <a:stretch>
                    <a:fillRect/>
                  </a:stretch>
                </pic:blipFill>
                <pic:spPr>
                  <a:xfrm>
                    <a:off x="0" y="0"/>
                    <a:ext cx="1338572" cy="592518"/>
                  </a:xfrm>
                  <a:prstGeom prst="rect">
                    <a:avLst/>
                  </a:prstGeom>
                </pic:spPr>
              </pic:pic>
            </a:graphicData>
          </a:graphic>
        </wp:anchor>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88.709991pt;margin-top:50.959999pt;width:128.4500pt;height:13.05pt;mso-position-horizontal-relative:page;mso-position-vertical-relative:page;z-index:-18958336" type="#_x0000_t202" filled="false" stroked="false">
          <v:textbox inset="0,0,0,0">
            <w:txbxContent>
              <w:p>
                <w:pPr>
                  <w:spacing w:line="245" w:lineRule="exact" w:before="0"/>
                  <w:ind w:left="20" w:right="0" w:firstLine="0"/>
                  <w:jc w:val="left"/>
                  <w:rPr>
                    <w:b/>
                    <w:sz w:val="22"/>
                  </w:rPr>
                </w:pPr>
                <w:r>
                  <w:rPr>
                    <w:b/>
                    <w:sz w:val="22"/>
                  </w:rPr>
                  <w:t>LOGO PROCESO ELECTORAL</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4358656">
          <wp:simplePos x="0" y="0"/>
          <wp:positionH relativeFrom="page">
            <wp:posOffset>968375</wp:posOffset>
          </wp:positionH>
          <wp:positionV relativeFrom="page">
            <wp:posOffset>350900</wp:posOffset>
          </wp:positionV>
          <wp:extent cx="1133424" cy="713740"/>
          <wp:effectExtent l="0" t="0" r="0" b="0"/>
          <wp:wrapNone/>
          <wp:docPr id="27" name="image10.png"/>
          <wp:cNvGraphicFramePr>
            <a:graphicFrameLocks noChangeAspect="1"/>
          </wp:cNvGraphicFramePr>
          <a:graphic>
            <a:graphicData uri="http://schemas.openxmlformats.org/drawingml/2006/picture">
              <pic:pic>
                <pic:nvPicPr>
                  <pic:cNvPr id="28" name="image10.png"/>
                  <pic:cNvPicPr/>
                </pic:nvPicPr>
                <pic:blipFill>
                  <a:blip r:embed="rId1" cstate="print"/>
                  <a:stretch>
                    <a:fillRect/>
                  </a:stretch>
                </pic:blipFill>
                <pic:spPr>
                  <a:xfrm>
                    <a:off x="0" y="0"/>
                    <a:ext cx="1133424" cy="713740"/>
                  </a:xfrm>
                  <a:prstGeom prst="rect">
                    <a:avLst/>
                  </a:prstGeom>
                </pic:spPr>
              </pic:pic>
            </a:graphicData>
          </a:graphic>
        </wp:anchor>
      </w:drawing>
    </w:r>
    <w:r>
      <w:rPr/>
      <w:pict>
        <v:shape style="position:absolute;margin-left:180.580002pt;margin-top:29pt;width:440.9pt;height:14pt;mso-position-horizontal-relative:page;mso-position-vertical-relative:page;z-index:-18957312" type="#_x0000_t202" filled="false" stroked="false">
          <v:textbox inset="0,0,0,0">
            <w:txbxContent>
              <w:p>
                <w:pPr>
                  <w:spacing w:line="264" w:lineRule="exact" w:before="0"/>
                  <w:ind w:left="20" w:right="0" w:firstLine="0"/>
                  <w:jc w:val="left"/>
                  <w:rPr>
                    <w:b/>
                    <w:sz w:val="24"/>
                  </w:rPr>
                </w:pPr>
                <w:r>
                  <w:rPr>
                    <w:b/>
                    <w:sz w:val="24"/>
                  </w:rPr>
                  <w:t>CONVOCATORIA PARA LA INTEGRACIÓN DE LOS CONSEJOS DISTRITALES Y MUNICIPALES</w:t>
                </w:r>
              </w:p>
            </w:txbxContent>
          </v:textbox>
          <w10:wrap type="none"/>
        </v:shape>
      </w:pict>
    </w:r>
    <w:r>
      <w:rPr/>
      <w:pict>
        <v:shape style="position:absolute;margin-left:244.690002pt;margin-top:43.639999pt;width:312.55pt;height:28.7pt;mso-position-horizontal-relative:page;mso-position-vertical-relative:page;z-index:-18956800" type="#_x0000_t202" filled="false" stroked="false">
          <v:textbox inset="0,0,0,0">
            <w:txbxContent>
              <w:p>
                <w:pPr>
                  <w:spacing w:line="264" w:lineRule="exact" w:before="0"/>
                  <w:ind w:left="6" w:right="1" w:firstLine="0"/>
                  <w:jc w:val="center"/>
                  <w:rPr>
                    <w:b/>
                    <w:sz w:val="24"/>
                  </w:rPr>
                </w:pPr>
                <w:r>
                  <w:rPr>
                    <w:b/>
                    <w:sz w:val="24"/>
                  </w:rPr>
                  <w:t>ELECTORALES</w:t>
                </w:r>
              </w:p>
              <w:p>
                <w:pPr>
                  <w:spacing w:before="0"/>
                  <w:ind w:left="1" w:right="1" w:firstLine="0"/>
                  <w:jc w:val="center"/>
                  <w:rPr>
                    <w:b/>
                    <w:sz w:val="24"/>
                  </w:rPr>
                </w:pPr>
                <w:r>
                  <w:rPr>
                    <w:b/>
                    <w:sz w:val="24"/>
                  </w:rPr>
                  <w:t>ETAPA EXAMEN DE CONOCIMIENTOS EN MATERIA ELECTORAL</w:t>
                </w:r>
              </w:p>
            </w:txbxContent>
          </v:textbox>
          <w10:wrap type="none"/>
        </v:shape>
      </w:pict>
    </w:r>
    <w:r>
      <w:rPr/>
      <w:pict>
        <v:shape style="position:absolute;margin-left:638.700012pt;margin-top:51.939999pt;width:74.5pt;height:26.5pt;mso-position-horizontal-relative:page;mso-position-vertical-relative:page;z-index:-18956288" type="#_x0000_t202" filled="false" stroked="false">
          <v:textbox inset="0,0,0,0">
            <w:txbxContent>
              <w:p>
                <w:pPr>
                  <w:spacing w:line="245" w:lineRule="exact" w:before="0"/>
                  <w:ind w:left="1" w:right="1" w:firstLine="0"/>
                  <w:jc w:val="center"/>
                  <w:rPr>
                    <w:b/>
                    <w:sz w:val="22"/>
                  </w:rPr>
                </w:pPr>
                <w:r>
                  <w:rPr>
                    <w:b/>
                    <w:sz w:val="22"/>
                  </w:rPr>
                  <w:t>LOGO PROCESO</w:t>
                </w:r>
              </w:p>
              <w:p>
                <w:pPr>
                  <w:spacing w:before="0"/>
                  <w:ind w:left="1" w:right="0" w:firstLine="0"/>
                  <w:jc w:val="center"/>
                  <w:rPr>
                    <w:b/>
                    <w:sz w:val="22"/>
                  </w:rPr>
                </w:pPr>
                <w:r>
                  <w:rPr>
                    <w:b/>
                    <w:sz w:val="22"/>
                  </w:rPr>
                  <w:t>ELECTORAL</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4360704">
          <wp:simplePos x="0" y="0"/>
          <wp:positionH relativeFrom="page">
            <wp:posOffset>1263205</wp:posOffset>
          </wp:positionH>
          <wp:positionV relativeFrom="page">
            <wp:posOffset>526675</wp:posOffset>
          </wp:positionV>
          <wp:extent cx="915924" cy="578217"/>
          <wp:effectExtent l="0" t="0" r="0" b="0"/>
          <wp:wrapNone/>
          <wp:docPr id="31" name="image12.png"/>
          <wp:cNvGraphicFramePr>
            <a:graphicFrameLocks noChangeAspect="1"/>
          </wp:cNvGraphicFramePr>
          <a:graphic>
            <a:graphicData uri="http://schemas.openxmlformats.org/drawingml/2006/picture">
              <pic:pic>
                <pic:nvPicPr>
                  <pic:cNvPr id="32" name="image12.png"/>
                  <pic:cNvPicPr/>
                </pic:nvPicPr>
                <pic:blipFill>
                  <a:blip r:embed="rId1" cstate="print"/>
                  <a:stretch>
                    <a:fillRect/>
                  </a:stretch>
                </pic:blipFill>
                <pic:spPr>
                  <a:xfrm>
                    <a:off x="0" y="0"/>
                    <a:ext cx="915924" cy="578217"/>
                  </a:xfrm>
                  <a:prstGeom prst="rect">
                    <a:avLst/>
                  </a:prstGeom>
                </pic:spPr>
              </pic:pic>
            </a:graphicData>
          </a:graphic>
        </wp:anchor>
      </w:drawing>
    </w:r>
    <w:r>
      <w:rPr/>
      <w:pict>
        <v:shape style="position:absolute;margin-left:388.709991pt;margin-top:58.639999pt;width:128.5pt;height:13.05pt;mso-position-horizontal-relative:page;mso-position-vertical-relative:page;z-index:-18955264" type="#_x0000_t202" filled="false" stroked="false">
          <v:textbox inset="0,0,0,0">
            <w:txbxContent>
              <w:p>
                <w:pPr>
                  <w:spacing w:line="245" w:lineRule="exact" w:before="0"/>
                  <w:ind w:left="20" w:right="0" w:firstLine="0"/>
                  <w:jc w:val="left"/>
                  <w:rPr>
                    <w:b/>
                    <w:sz w:val="22"/>
                  </w:rPr>
                </w:pPr>
                <w:r>
                  <w:rPr>
                    <w:b/>
                    <w:sz w:val="22"/>
                  </w:rPr>
                  <w:t>LOGO PROCESO ELECTORAL</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
    <w:multiLevelType w:val="hybridMultilevel"/>
    <w:lvl w:ilvl="0">
      <w:start w:val="1"/>
      <w:numFmt w:val="decimal"/>
      <w:lvlText w:val="%1."/>
      <w:lvlJc w:val="left"/>
      <w:pPr>
        <w:ind w:left="822" w:hanging="360"/>
        <w:jc w:val="left"/>
      </w:pPr>
      <w:rPr>
        <w:rFonts w:hint="default" w:ascii="Calibri" w:hAnsi="Calibri" w:eastAsia="Calibri" w:cs="Calibri"/>
        <w:b/>
        <w:bCs/>
        <w:w w:val="100"/>
        <w:sz w:val="24"/>
        <w:szCs w:val="24"/>
        <w:lang w:val="es-mx" w:eastAsia="en-US" w:bidi="ar-SA"/>
      </w:rPr>
    </w:lvl>
    <w:lvl w:ilvl="1">
      <w:start w:val="0"/>
      <w:numFmt w:val="bullet"/>
      <w:lvlText w:val="•"/>
      <w:lvlJc w:val="left"/>
      <w:pPr>
        <w:ind w:left="1644" w:hanging="360"/>
      </w:pPr>
      <w:rPr>
        <w:rFonts w:hint="default"/>
        <w:lang w:val="es-mx" w:eastAsia="en-US" w:bidi="ar-SA"/>
      </w:rPr>
    </w:lvl>
    <w:lvl w:ilvl="2">
      <w:start w:val="0"/>
      <w:numFmt w:val="bullet"/>
      <w:lvlText w:val="•"/>
      <w:lvlJc w:val="left"/>
      <w:pPr>
        <w:ind w:left="2468" w:hanging="360"/>
      </w:pPr>
      <w:rPr>
        <w:rFonts w:hint="default"/>
        <w:lang w:val="es-mx" w:eastAsia="en-US" w:bidi="ar-SA"/>
      </w:rPr>
    </w:lvl>
    <w:lvl w:ilvl="3">
      <w:start w:val="0"/>
      <w:numFmt w:val="bullet"/>
      <w:lvlText w:val="•"/>
      <w:lvlJc w:val="left"/>
      <w:pPr>
        <w:ind w:left="3292" w:hanging="360"/>
      </w:pPr>
      <w:rPr>
        <w:rFonts w:hint="default"/>
        <w:lang w:val="es-mx" w:eastAsia="en-US" w:bidi="ar-SA"/>
      </w:rPr>
    </w:lvl>
    <w:lvl w:ilvl="4">
      <w:start w:val="0"/>
      <w:numFmt w:val="bullet"/>
      <w:lvlText w:val="•"/>
      <w:lvlJc w:val="left"/>
      <w:pPr>
        <w:ind w:left="4116" w:hanging="360"/>
      </w:pPr>
      <w:rPr>
        <w:rFonts w:hint="default"/>
        <w:lang w:val="es-mx" w:eastAsia="en-US" w:bidi="ar-SA"/>
      </w:rPr>
    </w:lvl>
    <w:lvl w:ilvl="5">
      <w:start w:val="0"/>
      <w:numFmt w:val="bullet"/>
      <w:lvlText w:val="•"/>
      <w:lvlJc w:val="left"/>
      <w:pPr>
        <w:ind w:left="4940" w:hanging="360"/>
      </w:pPr>
      <w:rPr>
        <w:rFonts w:hint="default"/>
        <w:lang w:val="es-mx" w:eastAsia="en-US" w:bidi="ar-SA"/>
      </w:rPr>
    </w:lvl>
    <w:lvl w:ilvl="6">
      <w:start w:val="0"/>
      <w:numFmt w:val="bullet"/>
      <w:lvlText w:val="•"/>
      <w:lvlJc w:val="left"/>
      <w:pPr>
        <w:ind w:left="5764" w:hanging="360"/>
      </w:pPr>
      <w:rPr>
        <w:rFonts w:hint="default"/>
        <w:lang w:val="es-mx" w:eastAsia="en-US" w:bidi="ar-SA"/>
      </w:rPr>
    </w:lvl>
    <w:lvl w:ilvl="7">
      <w:start w:val="0"/>
      <w:numFmt w:val="bullet"/>
      <w:lvlText w:val="•"/>
      <w:lvlJc w:val="left"/>
      <w:pPr>
        <w:ind w:left="6588" w:hanging="360"/>
      </w:pPr>
      <w:rPr>
        <w:rFonts w:hint="default"/>
        <w:lang w:val="es-mx" w:eastAsia="en-US" w:bidi="ar-SA"/>
      </w:rPr>
    </w:lvl>
    <w:lvl w:ilvl="8">
      <w:start w:val="0"/>
      <w:numFmt w:val="bullet"/>
      <w:lvlText w:val="•"/>
      <w:lvlJc w:val="left"/>
      <w:pPr>
        <w:ind w:left="7412" w:hanging="360"/>
      </w:pPr>
      <w:rPr>
        <w:rFonts w:hint="default"/>
        <w:lang w:val="es-mx" w:eastAsia="en-US" w:bidi="ar-SA"/>
      </w:rPr>
    </w:lvl>
  </w:abstractNum>
  <w:abstractNum w:abstractNumId="27">
    <w:multiLevelType w:val="hybridMultilevel"/>
    <w:lvl w:ilvl="0">
      <w:start w:val="1"/>
      <w:numFmt w:val="decimal"/>
      <w:lvlText w:val="%1."/>
      <w:lvlJc w:val="left"/>
      <w:pPr>
        <w:ind w:left="827" w:hanging="360"/>
        <w:jc w:val="left"/>
      </w:pPr>
      <w:rPr>
        <w:rFonts w:hint="default" w:ascii="Calibri" w:hAnsi="Calibri" w:eastAsia="Calibri" w:cs="Calibri"/>
        <w:spacing w:val="-1"/>
        <w:w w:val="99"/>
        <w:sz w:val="20"/>
        <w:szCs w:val="20"/>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26">
    <w:multiLevelType w:val="hybridMultilevel"/>
    <w:lvl w:ilvl="0">
      <w:start w:val="1"/>
      <w:numFmt w:val="upperRoman"/>
      <w:lvlText w:val="%1."/>
      <w:lvlJc w:val="left"/>
      <w:pPr>
        <w:ind w:left="1682" w:hanging="471"/>
        <w:jc w:val="right"/>
      </w:pPr>
      <w:rPr>
        <w:rFonts w:hint="default" w:ascii="Calibri" w:hAnsi="Calibri" w:eastAsia="Calibri" w:cs="Calibri"/>
        <w:spacing w:val="-1"/>
        <w:w w:val="100"/>
        <w:sz w:val="22"/>
        <w:szCs w:val="22"/>
        <w:lang w:val="es-mx" w:eastAsia="en-US" w:bidi="ar-SA"/>
      </w:rPr>
    </w:lvl>
    <w:lvl w:ilvl="1">
      <w:start w:val="0"/>
      <w:numFmt w:val="bullet"/>
      <w:lvlText w:val="•"/>
      <w:lvlJc w:val="left"/>
      <w:pPr>
        <w:ind w:left="2616" w:hanging="471"/>
      </w:pPr>
      <w:rPr>
        <w:rFonts w:hint="default"/>
        <w:lang w:val="es-mx" w:eastAsia="en-US" w:bidi="ar-SA"/>
      </w:rPr>
    </w:lvl>
    <w:lvl w:ilvl="2">
      <w:start w:val="0"/>
      <w:numFmt w:val="bullet"/>
      <w:lvlText w:val="•"/>
      <w:lvlJc w:val="left"/>
      <w:pPr>
        <w:ind w:left="3552" w:hanging="471"/>
      </w:pPr>
      <w:rPr>
        <w:rFonts w:hint="default"/>
        <w:lang w:val="es-mx" w:eastAsia="en-US" w:bidi="ar-SA"/>
      </w:rPr>
    </w:lvl>
    <w:lvl w:ilvl="3">
      <w:start w:val="0"/>
      <w:numFmt w:val="bullet"/>
      <w:lvlText w:val="•"/>
      <w:lvlJc w:val="left"/>
      <w:pPr>
        <w:ind w:left="4488" w:hanging="471"/>
      </w:pPr>
      <w:rPr>
        <w:rFonts w:hint="default"/>
        <w:lang w:val="es-mx" w:eastAsia="en-US" w:bidi="ar-SA"/>
      </w:rPr>
    </w:lvl>
    <w:lvl w:ilvl="4">
      <w:start w:val="0"/>
      <w:numFmt w:val="bullet"/>
      <w:lvlText w:val="•"/>
      <w:lvlJc w:val="left"/>
      <w:pPr>
        <w:ind w:left="5424" w:hanging="471"/>
      </w:pPr>
      <w:rPr>
        <w:rFonts w:hint="default"/>
        <w:lang w:val="es-mx" w:eastAsia="en-US" w:bidi="ar-SA"/>
      </w:rPr>
    </w:lvl>
    <w:lvl w:ilvl="5">
      <w:start w:val="0"/>
      <w:numFmt w:val="bullet"/>
      <w:lvlText w:val="•"/>
      <w:lvlJc w:val="left"/>
      <w:pPr>
        <w:ind w:left="6360" w:hanging="471"/>
      </w:pPr>
      <w:rPr>
        <w:rFonts w:hint="default"/>
        <w:lang w:val="es-mx" w:eastAsia="en-US" w:bidi="ar-SA"/>
      </w:rPr>
    </w:lvl>
    <w:lvl w:ilvl="6">
      <w:start w:val="0"/>
      <w:numFmt w:val="bullet"/>
      <w:lvlText w:val="•"/>
      <w:lvlJc w:val="left"/>
      <w:pPr>
        <w:ind w:left="7296" w:hanging="471"/>
      </w:pPr>
      <w:rPr>
        <w:rFonts w:hint="default"/>
        <w:lang w:val="es-mx" w:eastAsia="en-US" w:bidi="ar-SA"/>
      </w:rPr>
    </w:lvl>
    <w:lvl w:ilvl="7">
      <w:start w:val="0"/>
      <w:numFmt w:val="bullet"/>
      <w:lvlText w:val="•"/>
      <w:lvlJc w:val="left"/>
      <w:pPr>
        <w:ind w:left="8232" w:hanging="471"/>
      </w:pPr>
      <w:rPr>
        <w:rFonts w:hint="default"/>
        <w:lang w:val="es-mx" w:eastAsia="en-US" w:bidi="ar-SA"/>
      </w:rPr>
    </w:lvl>
    <w:lvl w:ilvl="8">
      <w:start w:val="0"/>
      <w:numFmt w:val="bullet"/>
      <w:lvlText w:val="•"/>
      <w:lvlJc w:val="left"/>
      <w:pPr>
        <w:ind w:left="9168" w:hanging="471"/>
      </w:pPr>
      <w:rPr>
        <w:rFonts w:hint="default"/>
        <w:lang w:val="es-mx" w:eastAsia="en-US" w:bidi="ar-SA"/>
      </w:rPr>
    </w:lvl>
  </w:abstractNum>
  <w:abstractNum w:abstractNumId="25">
    <w:multiLevelType w:val="hybridMultilevel"/>
    <w:lvl w:ilvl="0">
      <w:start w:val="0"/>
      <w:numFmt w:val="bullet"/>
      <w:lvlText w:val=""/>
      <w:lvlJc w:val="left"/>
      <w:pPr>
        <w:ind w:left="828" w:hanging="360"/>
      </w:pPr>
      <w:rPr>
        <w:rFonts w:hint="default" w:ascii="Symbol" w:hAnsi="Symbol" w:eastAsia="Symbol" w:cs="Symbol"/>
        <w:w w:val="100"/>
        <w:sz w:val="22"/>
        <w:szCs w:val="22"/>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24">
    <w:multiLevelType w:val="hybridMultilevel"/>
    <w:lvl w:ilvl="0">
      <w:start w:val="1"/>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23">
    <w:multiLevelType w:val="hybridMultilevel"/>
    <w:lvl w:ilvl="0">
      <w:start w:val="0"/>
      <w:numFmt w:val="bullet"/>
      <w:lvlText w:val=""/>
      <w:lvlJc w:val="left"/>
      <w:pPr>
        <w:ind w:left="828" w:hanging="360"/>
      </w:pPr>
      <w:rPr>
        <w:rFonts w:hint="default" w:ascii="Symbol" w:hAnsi="Symbol" w:eastAsia="Symbol" w:cs="Symbol"/>
        <w:w w:val="99"/>
        <w:sz w:val="20"/>
        <w:szCs w:val="20"/>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22">
    <w:multiLevelType w:val="hybridMultilevel"/>
    <w:lvl w:ilvl="0">
      <w:start w:val="1"/>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21">
    <w:multiLevelType w:val="hybridMultilevel"/>
    <w:lvl w:ilvl="0">
      <w:start w:val="0"/>
      <w:numFmt w:val="bullet"/>
      <w:lvlText w:val=""/>
      <w:lvlJc w:val="left"/>
      <w:pPr>
        <w:ind w:left="828" w:hanging="360"/>
      </w:pPr>
      <w:rPr>
        <w:rFonts w:hint="default" w:ascii="Symbol" w:hAnsi="Symbol" w:eastAsia="Symbol" w:cs="Symbol"/>
        <w:w w:val="99"/>
        <w:sz w:val="20"/>
        <w:szCs w:val="20"/>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20">
    <w:multiLevelType w:val="hybridMultilevel"/>
    <w:lvl w:ilvl="0">
      <w:start w:val="2"/>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19">
    <w:multiLevelType w:val="hybridMultilevel"/>
    <w:lvl w:ilvl="0">
      <w:start w:val="0"/>
      <w:numFmt w:val="bullet"/>
      <w:lvlText w:val=""/>
      <w:lvlJc w:val="left"/>
      <w:pPr>
        <w:ind w:left="828" w:hanging="360"/>
      </w:pPr>
      <w:rPr>
        <w:rFonts w:hint="default" w:ascii="Symbol" w:hAnsi="Symbol" w:eastAsia="Symbol" w:cs="Symbol"/>
        <w:w w:val="99"/>
        <w:sz w:val="20"/>
        <w:szCs w:val="20"/>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18">
    <w:multiLevelType w:val="hybridMultilevel"/>
    <w:lvl w:ilvl="0">
      <w:start w:val="0"/>
      <w:numFmt w:val="bullet"/>
      <w:lvlText w:val=""/>
      <w:lvlJc w:val="left"/>
      <w:pPr>
        <w:ind w:left="827" w:hanging="360"/>
      </w:pPr>
      <w:rPr>
        <w:rFonts w:hint="default" w:ascii="Symbol" w:hAnsi="Symbol" w:eastAsia="Symbol" w:cs="Symbol"/>
        <w:w w:val="99"/>
        <w:sz w:val="20"/>
        <w:szCs w:val="20"/>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17">
    <w:multiLevelType w:val="hybridMultilevel"/>
    <w:lvl w:ilvl="0">
      <w:start w:val="0"/>
      <w:numFmt w:val="bullet"/>
      <w:lvlText w:val=""/>
      <w:lvlJc w:val="left"/>
      <w:pPr>
        <w:ind w:left="828" w:hanging="360"/>
      </w:pPr>
      <w:rPr>
        <w:rFonts w:hint="default" w:ascii="Symbol" w:hAnsi="Symbol" w:eastAsia="Symbol" w:cs="Symbol"/>
        <w:w w:val="99"/>
        <w:sz w:val="20"/>
        <w:szCs w:val="20"/>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16">
    <w:multiLevelType w:val="hybridMultilevel"/>
    <w:lvl w:ilvl="0">
      <w:start w:val="7"/>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15">
    <w:multiLevelType w:val="hybridMultilevel"/>
    <w:lvl w:ilvl="0">
      <w:start w:val="1"/>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14">
    <w:multiLevelType w:val="hybridMultilevel"/>
    <w:lvl w:ilvl="0">
      <w:start w:val="0"/>
      <w:numFmt w:val="bullet"/>
      <w:lvlText w:val=""/>
      <w:lvlJc w:val="left"/>
      <w:pPr>
        <w:ind w:left="828" w:hanging="360"/>
      </w:pPr>
      <w:rPr>
        <w:rFonts w:hint="default" w:ascii="Symbol" w:hAnsi="Symbol" w:eastAsia="Symbol" w:cs="Symbol"/>
        <w:w w:val="100"/>
        <w:sz w:val="22"/>
        <w:szCs w:val="22"/>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13">
    <w:multiLevelType w:val="hybridMultilevel"/>
    <w:lvl w:ilvl="0">
      <w:start w:val="1"/>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12">
    <w:multiLevelType w:val="hybridMultilevel"/>
    <w:lvl w:ilvl="0">
      <w:start w:val="0"/>
      <w:numFmt w:val="bullet"/>
      <w:lvlText w:val=""/>
      <w:lvlJc w:val="left"/>
      <w:pPr>
        <w:ind w:left="828" w:hanging="360"/>
      </w:pPr>
      <w:rPr>
        <w:rFonts w:hint="default" w:ascii="Symbol" w:hAnsi="Symbol" w:eastAsia="Symbol" w:cs="Symbol"/>
        <w:w w:val="100"/>
        <w:sz w:val="22"/>
        <w:szCs w:val="22"/>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11">
    <w:multiLevelType w:val="hybridMultilevel"/>
    <w:lvl w:ilvl="0">
      <w:start w:val="1"/>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10">
    <w:multiLevelType w:val="hybridMultilevel"/>
    <w:lvl w:ilvl="0">
      <w:start w:val="0"/>
      <w:numFmt w:val="bullet"/>
      <w:lvlText w:val=""/>
      <w:lvlJc w:val="left"/>
      <w:pPr>
        <w:ind w:left="828" w:hanging="360"/>
      </w:pPr>
      <w:rPr>
        <w:rFonts w:hint="default" w:ascii="Symbol" w:hAnsi="Symbol" w:eastAsia="Symbol" w:cs="Symbol"/>
        <w:w w:val="100"/>
        <w:sz w:val="22"/>
        <w:szCs w:val="22"/>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9">
    <w:multiLevelType w:val="hybridMultilevel"/>
    <w:lvl w:ilvl="0">
      <w:start w:val="0"/>
      <w:numFmt w:val="bullet"/>
      <w:lvlText w:val=""/>
      <w:lvlJc w:val="left"/>
      <w:pPr>
        <w:ind w:left="827" w:hanging="360"/>
      </w:pPr>
      <w:rPr>
        <w:rFonts w:hint="default" w:ascii="Symbol" w:hAnsi="Symbol" w:eastAsia="Symbol" w:cs="Symbol"/>
        <w:w w:val="99"/>
        <w:sz w:val="20"/>
        <w:szCs w:val="20"/>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8">
    <w:multiLevelType w:val="hybridMultilevel"/>
    <w:lvl w:ilvl="0">
      <w:start w:val="1"/>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619" w:hanging="360"/>
      </w:pPr>
      <w:rPr>
        <w:rFonts w:hint="default"/>
        <w:lang w:val="es-mx" w:eastAsia="en-US" w:bidi="ar-SA"/>
      </w:rPr>
    </w:lvl>
    <w:lvl w:ilvl="2">
      <w:start w:val="0"/>
      <w:numFmt w:val="bullet"/>
      <w:lvlText w:val="•"/>
      <w:lvlJc w:val="left"/>
      <w:pPr>
        <w:ind w:left="2419" w:hanging="360"/>
      </w:pPr>
      <w:rPr>
        <w:rFonts w:hint="default"/>
        <w:lang w:val="es-mx" w:eastAsia="en-US" w:bidi="ar-SA"/>
      </w:rPr>
    </w:lvl>
    <w:lvl w:ilvl="3">
      <w:start w:val="0"/>
      <w:numFmt w:val="bullet"/>
      <w:lvlText w:val="•"/>
      <w:lvlJc w:val="left"/>
      <w:pPr>
        <w:ind w:left="3219" w:hanging="360"/>
      </w:pPr>
      <w:rPr>
        <w:rFonts w:hint="default"/>
        <w:lang w:val="es-mx" w:eastAsia="en-US" w:bidi="ar-SA"/>
      </w:rPr>
    </w:lvl>
    <w:lvl w:ilvl="4">
      <w:start w:val="0"/>
      <w:numFmt w:val="bullet"/>
      <w:lvlText w:val="•"/>
      <w:lvlJc w:val="left"/>
      <w:pPr>
        <w:ind w:left="4019" w:hanging="360"/>
      </w:pPr>
      <w:rPr>
        <w:rFonts w:hint="default"/>
        <w:lang w:val="es-mx" w:eastAsia="en-US" w:bidi="ar-SA"/>
      </w:rPr>
    </w:lvl>
    <w:lvl w:ilvl="5">
      <w:start w:val="0"/>
      <w:numFmt w:val="bullet"/>
      <w:lvlText w:val="•"/>
      <w:lvlJc w:val="left"/>
      <w:pPr>
        <w:ind w:left="4819" w:hanging="360"/>
      </w:pPr>
      <w:rPr>
        <w:rFonts w:hint="default"/>
        <w:lang w:val="es-mx" w:eastAsia="en-US" w:bidi="ar-SA"/>
      </w:rPr>
    </w:lvl>
    <w:lvl w:ilvl="6">
      <w:start w:val="0"/>
      <w:numFmt w:val="bullet"/>
      <w:lvlText w:val="•"/>
      <w:lvlJc w:val="left"/>
      <w:pPr>
        <w:ind w:left="5619" w:hanging="360"/>
      </w:pPr>
      <w:rPr>
        <w:rFonts w:hint="default"/>
        <w:lang w:val="es-mx" w:eastAsia="en-US" w:bidi="ar-SA"/>
      </w:rPr>
    </w:lvl>
    <w:lvl w:ilvl="7">
      <w:start w:val="0"/>
      <w:numFmt w:val="bullet"/>
      <w:lvlText w:val="•"/>
      <w:lvlJc w:val="left"/>
      <w:pPr>
        <w:ind w:left="6419" w:hanging="360"/>
      </w:pPr>
      <w:rPr>
        <w:rFonts w:hint="default"/>
        <w:lang w:val="es-mx" w:eastAsia="en-US" w:bidi="ar-SA"/>
      </w:rPr>
    </w:lvl>
    <w:lvl w:ilvl="8">
      <w:start w:val="0"/>
      <w:numFmt w:val="bullet"/>
      <w:lvlText w:val="•"/>
      <w:lvlJc w:val="left"/>
      <w:pPr>
        <w:ind w:left="7219" w:hanging="360"/>
      </w:pPr>
      <w:rPr>
        <w:rFonts w:hint="default"/>
        <w:lang w:val="es-mx" w:eastAsia="en-US" w:bidi="ar-SA"/>
      </w:rPr>
    </w:lvl>
  </w:abstractNum>
  <w:abstractNum w:abstractNumId="7">
    <w:multiLevelType w:val="hybridMultilevel"/>
    <w:lvl w:ilvl="0">
      <w:start w:val="0"/>
      <w:numFmt w:val="bullet"/>
      <w:lvlText w:val=""/>
      <w:lvlJc w:val="left"/>
      <w:pPr>
        <w:ind w:left="828" w:hanging="360"/>
      </w:pPr>
      <w:rPr>
        <w:rFonts w:hint="default" w:ascii="Symbol" w:hAnsi="Symbol" w:eastAsia="Symbol" w:cs="Symbol"/>
        <w:w w:val="100"/>
        <w:sz w:val="22"/>
        <w:szCs w:val="22"/>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6">
    <w:multiLevelType w:val="hybridMultilevel"/>
    <w:lvl w:ilvl="0">
      <w:start w:val="1"/>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547" w:hanging="360"/>
      </w:pPr>
      <w:rPr>
        <w:rFonts w:hint="default" w:ascii="Symbol" w:hAnsi="Symbol" w:eastAsia="Symbol" w:cs="Symbol"/>
        <w:w w:val="99"/>
        <w:sz w:val="20"/>
        <w:szCs w:val="20"/>
        <w:lang w:val="es-mx" w:eastAsia="en-US" w:bidi="ar-SA"/>
      </w:rPr>
    </w:lvl>
    <w:lvl w:ilvl="2">
      <w:start w:val="0"/>
      <w:numFmt w:val="bullet"/>
      <w:lvlText w:val="•"/>
      <w:lvlJc w:val="left"/>
      <w:pPr>
        <w:ind w:left="2348" w:hanging="360"/>
      </w:pPr>
      <w:rPr>
        <w:rFonts w:hint="default"/>
        <w:lang w:val="es-mx" w:eastAsia="en-US" w:bidi="ar-SA"/>
      </w:rPr>
    </w:lvl>
    <w:lvl w:ilvl="3">
      <w:start w:val="0"/>
      <w:numFmt w:val="bullet"/>
      <w:lvlText w:val="•"/>
      <w:lvlJc w:val="left"/>
      <w:pPr>
        <w:ind w:left="3157" w:hanging="360"/>
      </w:pPr>
      <w:rPr>
        <w:rFonts w:hint="default"/>
        <w:lang w:val="es-mx" w:eastAsia="en-US" w:bidi="ar-SA"/>
      </w:rPr>
    </w:lvl>
    <w:lvl w:ilvl="4">
      <w:start w:val="0"/>
      <w:numFmt w:val="bullet"/>
      <w:lvlText w:val="•"/>
      <w:lvlJc w:val="left"/>
      <w:pPr>
        <w:ind w:left="3966" w:hanging="360"/>
      </w:pPr>
      <w:rPr>
        <w:rFonts w:hint="default"/>
        <w:lang w:val="es-mx" w:eastAsia="en-US" w:bidi="ar-SA"/>
      </w:rPr>
    </w:lvl>
    <w:lvl w:ilvl="5">
      <w:start w:val="0"/>
      <w:numFmt w:val="bullet"/>
      <w:lvlText w:val="•"/>
      <w:lvlJc w:val="left"/>
      <w:pPr>
        <w:ind w:left="4775" w:hanging="360"/>
      </w:pPr>
      <w:rPr>
        <w:rFonts w:hint="default"/>
        <w:lang w:val="es-mx" w:eastAsia="en-US" w:bidi="ar-SA"/>
      </w:rPr>
    </w:lvl>
    <w:lvl w:ilvl="6">
      <w:start w:val="0"/>
      <w:numFmt w:val="bullet"/>
      <w:lvlText w:val="•"/>
      <w:lvlJc w:val="left"/>
      <w:pPr>
        <w:ind w:left="5583" w:hanging="360"/>
      </w:pPr>
      <w:rPr>
        <w:rFonts w:hint="default"/>
        <w:lang w:val="es-mx" w:eastAsia="en-US" w:bidi="ar-SA"/>
      </w:rPr>
    </w:lvl>
    <w:lvl w:ilvl="7">
      <w:start w:val="0"/>
      <w:numFmt w:val="bullet"/>
      <w:lvlText w:val="•"/>
      <w:lvlJc w:val="left"/>
      <w:pPr>
        <w:ind w:left="6392" w:hanging="360"/>
      </w:pPr>
      <w:rPr>
        <w:rFonts w:hint="default"/>
        <w:lang w:val="es-mx" w:eastAsia="en-US" w:bidi="ar-SA"/>
      </w:rPr>
    </w:lvl>
    <w:lvl w:ilvl="8">
      <w:start w:val="0"/>
      <w:numFmt w:val="bullet"/>
      <w:lvlText w:val="•"/>
      <w:lvlJc w:val="left"/>
      <w:pPr>
        <w:ind w:left="7201" w:hanging="360"/>
      </w:pPr>
      <w:rPr>
        <w:rFonts w:hint="default"/>
        <w:lang w:val="es-mx" w:eastAsia="en-US" w:bidi="ar-SA"/>
      </w:rPr>
    </w:lvl>
  </w:abstractNum>
  <w:abstractNum w:abstractNumId="5">
    <w:multiLevelType w:val="hybridMultilevel"/>
    <w:lvl w:ilvl="0">
      <w:start w:val="1"/>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031" w:hanging="358"/>
      </w:pPr>
      <w:rPr>
        <w:rFonts w:hint="default" w:ascii="Symbol" w:hAnsi="Symbol" w:eastAsia="Symbol" w:cs="Symbol"/>
        <w:w w:val="100"/>
        <w:sz w:val="22"/>
        <w:szCs w:val="22"/>
        <w:lang w:val="es-mx" w:eastAsia="en-US" w:bidi="ar-SA"/>
      </w:rPr>
    </w:lvl>
    <w:lvl w:ilvl="2">
      <w:start w:val="0"/>
      <w:numFmt w:val="bullet"/>
      <w:lvlText w:val="•"/>
      <w:lvlJc w:val="left"/>
      <w:pPr>
        <w:ind w:left="1904" w:hanging="358"/>
      </w:pPr>
      <w:rPr>
        <w:rFonts w:hint="default"/>
        <w:lang w:val="es-mx" w:eastAsia="en-US" w:bidi="ar-SA"/>
      </w:rPr>
    </w:lvl>
    <w:lvl w:ilvl="3">
      <w:start w:val="0"/>
      <w:numFmt w:val="bullet"/>
      <w:lvlText w:val="•"/>
      <w:lvlJc w:val="left"/>
      <w:pPr>
        <w:ind w:left="2768" w:hanging="358"/>
      </w:pPr>
      <w:rPr>
        <w:rFonts w:hint="default"/>
        <w:lang w:val="es-mx" w:eastAsia="en-US" w:bidi="ar-SA"/>
      </w:rPr>
    </w:lvl>
    <w:lvl w:ilvl="4">
      <w:start w:val="0"/>
      <w:numFmt w:val="bullet"/>
      <w:lvlText w:val="•"/>
      <w:lvlJc w:val="left"/>
      <w:pPr>
        <w:ind w:left="3633" w:hanging="358"/>
      </w:pPr>
      <w:rPr>
        <w:rFonts w:hint="default"/>
        <w:lang w:val="es-mx" w:eastAsia="en-US" w:bidi="ar-SA"/>
      </w:rPr>
    </w:lvl>
    <w:lvl w:ilvl="5">
      <w:start w:val="0"/>
      <w:numFmt w:val="bullet"/>
      <w:lvlText w:val="•"/>
      <w:lvlJc w:val="left"/>
      <w:pPr>
        <w:ind w:left="4497" w:hanging="358"/>
      </w:pPr>
      <w:rPr>
        <w:rFonts w:hint="default"/>
        <w:lang w:val="es-mx" w:eastAsia="en-US" w:bidi="ar-SA"/>
      </w:rPr>
    </w:lvl>
    <w:lvl w:ilvl="6">
      <w:start w:val="0"/>
      <w:numFmt w:val="bullet"/>
      <w:lvlText w:val="•"/>
      <w:lvlJc w:val="left"/>
      <w:pPr>
        <w:ind w:left="5361" w:hanging="358"/>
      </w:pPr>
      <w:rPr>
        <w:rFonts w:hint="default"/>
        <w:lang w:val="es-mx" w:eastAsia="en-US" w:bidi="ar-SA"/>
      </w:rPr>
    </w:lvl>
    <w:lvl w:ilvl="7">
      <w:start w:val="0"/>
      <w:numFmt w:val="bullet"/>
      <w:lvlText w:val="•"/>
      <w:lvlJc w:val="left"/>
      <w:pPr>
        <w:ind w:left="6226" w:hanging="358"/>
      </w:pPr>
      <w:rPr>
        <w:rFonts w:hint="default"/>
        <w:lang w:val="es-mx" w:eastAsia="en-US" w:bidi="ar-SA"/>
      </w:rPr>
    </w:lvl>
    <w:lvl w:ilvl="8">
      <w:start w:val="0"/>
      <w:numFmt w:val="bullet"/>
      <w:lvlText w:val="•"/>
      <w:lvlJc w:val="left"/>
      <w:pPr>
        <w:ind w:left="7090" w:hanging="358"/>
      </w:pPr>
      <w:rPr>
        <w:rFonts w:hint="default"/>
        <w:lang w:val="es-mx" w:eastAsia="en-US" w:bidi="ar-SA"/>
      </w:rPr>
    </w:lvl>
  </w:abstractNum>
  <w:abstractNum w:abstractNumId="4">
    <w:multiLevelType w:val="hybridMultilevel"/>
    <w:lvl w:ilvl="0">
      <w:start w:val="0"/>
      <w:numFmt w:val="bullet"/>
      <w:lvlText w:val=""/>
      <w:lvlJc w:val="left"/>
      <w:pPr>
        <w:ind w:left="828" w:hanging="360"/>
      </w:pPr>
      <w:rPr>
        <w:rFonts w:hint="default" w:ascii="Symbol" w:hAnsi="Symbol" w:eastAsia="Symbol" w:cs="Symbol"/>
        <w:w w:val="100"/>
        <w:sz w:val="22"/>
        <w:szCs w:val="22"/>
        <w:lang w:val="es-mx" w:eastAsia="en-US" w:bidi="ar-SA"/>
      </w:rPr>
    </w:lvl>
    <w:lvl w:ilvl="1">
      <w:start w:val="0"/>
      <w:numFmt w:val="bullet"/>
      <w:lvlText w:val="•"/>
      <w:lvlJc w:val="left"/>
      <w:pPr>
        <w:ind w:left="1464" w:hanging="360"/>
      </w:pPr>
      <w:rPr>
        <w:rFonts w:hint="default"/>
        <w:lang w:val="es-mx" w:eastAsia="en-US" w:bidi="ar-SA"/>
      </w:rPr>
    </w:lvl>
    <w:lvl w:ilvl="2">
      <w:start w:val="0"/>
      <w:numFmt w:val="bullet"/>
      <w:lvlText w:val="•"/>
      <w:lvlJc w:val="left"/>
      <w:pPr>
        <w:ind w:left="2108" w:hanging="360"/>
      </w:pPr>
      <w:rPr>
        <w:rFonts w:hint="default"/>
        <w:lang w:val="es-mx" w:eastAsia="en-US" w:bidi="ar-SA"/>
      </w:rPr>
    </w:lvl>
    <w:lvl w:ilvl="3">
      <w:start w:val="0"/>
      <w:numFmt w:val="bullet"/>
      <w:lvlText w:val="•"/>
      <w:lvlJc w:val="left"/>
      <w:pPr>
        <w:ind w:left="2753" w:hanging="360"/>
      </w:pPr>
      <w:rPr>
        <w:rFonts w:hint="default"/>
        <w:lang w:val="es-mx" w:eastAsia="en-US" w:bidi="ar-SA"/>
      </w:rPr>
    </w:lvl>
    <w:lvl w:ilvl="4">
      <w:start w:val="0"/>
      <w:numFmt w:val="bullet"/>
      <w:lvlText w:val="•"/>
      <w:lvlJc w:val="left"/>
      <w:pPr>
        <w:ind w:left="3397" w:hanging="360"/>
      </w:pPr>
      <w:rPr>
        <w:rFonts w:hint="default"/>
        <w:lang w:val="es-mx" w:eastAsia="en-US" w:bidi="ar-SA"/>
      </w:rPr>
    </w:lvl>
    <w:lvl w:ilvl="5">
      <w:start w:val="0"/>
      <w:numFmt w:val="bullet"/>
      <w:lvlText w:val="•"/>
      <w:lvlJc w:val="left"/>
      <w:pPr>
        <w:ind w:left="4042" w:hanging="360"/>
      </w:pPr>
      <w:rPr>
        <w:rFonts w:hint="default"/>
        <w:lang w:val="es-mx" w:eastAsia="en-US" w:bidi="ar-SA"/>
      </w:rPr>
    </w:lvl>
    <w:lvl w:ilvl="6">
      <w:start w:val="0"/>
      <w:numFmt w:val="bullet"/>
      <w:lvlText w:val="•"/>
      <w:lvlJc w:val="left"/>
      <w:pPr>
        <w:ind w:left="4686" w:hanging="360"/>
      </w:pPr>
      <w:rPr>
        <w:rFonts w:hint="default"/>
        <w:lang w:val="es-mx" w:eastAsia="en-US" w:bidi="ar-SA"/>
      </w:rPr>
    </w:lvl>
    <w:lvl w:ilvl="7">
      <w:start w:val="0"/>
      <w:numFmt w:val="bullet"/>
      <w:lvlText w:val="•"/>
      <w:lvlJc w:val="left"/>
      <w:pPr>
        <w:ind w:left="5330" w:hanging="360"/>
      </w:pPr>
      <w:rPr>
        <w:rFonts w:hint="default"/>
        <w:lang w:val="es-mx" w:eastAsia="en-US" w:bidi="ar-SA"/>
      </w:rPr>
    </w:lvl>
    <w:lvl w:ilvl="8">
      <w:start w:val="0"/>
      <w:numFmt w:val="bullet"/>
      <w:lvlText w:val="•"/>
      <w:lvlJc w:val="left"/>
      <w:pPr>
        <w:ind w:left="5975" w:hanging="360"/>
      </w:pPr>
      <w:rPr>
        <w:rFonts w:hint="default"/>
        <w:lang w:val="es-mx" w:eastAsia="en-US" w:bidi="ar-SA"/>
      </w:rPr>
    </w:lvl>
  </w:abstractNum>
  <w:abstractNum w:abstractNumId="3">
    <w:multiLevelType w:val="hybridMultilevel"/>
    <w:lvl w:ilvl="0">
      <w:start w:val="1"/>
      <w:numFmt w:val="decimal"/>
      <w:lvlText w:val="%1."/>
      <w:lvlJc w:val="left"/>
      <w:pPr>
        <w:ind w:left="827" w:hanging="360"/>
        <w:jc w:val="left"/>
      </w:pPr>
      <w:rPr>
        <w:rFonts w:hint="default"/>
        <w:w w:val="100"/>
        <w:lang w:val="es-mx" w:eastAsia="en-US" w:bidi="ar-SA"/>
      </w:rPr>
    </w:lvl>
    <w:lvl w:ilvl="1">
      <w:start w:val="0"/>
      <w:numFmt w:val="bullet"/>
      <w:lvlText w:val=""/>
      <w:lvlJc w:val="left"/>
      <w:pPr>
        <w:ind w:left="1547" w:hanging="360"/>
      </w:pPr>
      <w:rPr>
        <w:rFonts w:hint="default" w:ascii="Symbol" w:hAnsi="Symbol" w:eastAsia="Symbol" w:cs="Symbol"/>
        <w:w w:val="99"/>
        <w:sz w:val="20"/>
        <w:szCs w:val="20"/>
        <w:lang w:val="es-mx" w:eastAsia="en-US" w:bidi="ar-SA"/>
      </w:rPr>
    </w:lvl>
    <w:lvl w:ilvl="2">
      <w:start w:val="0"/>
      <w:numFmt w:val="bullet"/>
      <w:lvlText w:val="•"/>
      <w:lvlJc w:val="left"/>
      <w:pPr>
        <w:ind w:left="2348" w:hanging="360"/>
      </w:pPr>
      <w:rPr>
        <w:rFonts w:hint="default"/>
        <w:lang w:val="es-mx" w:eastAsia="en-US" w:bidi="ar-SA"/>
      </w:rPr>
    </w:lvl>
    <w:lvl w:ilvl="3">
      <w:start w:val="0"/>
      <w:numFmt w:val="bullet"/>
      <w:lvlText w:val="•"/>
      <w:lvlJc w:val="left"/>
      <w:pPr>
        <w:ind w:left="3157" w:hanging="360"/>
      </w:pPr>
      <w:rPr>
        <w:rFonts w:hint="default"/>
        <w:lang w:val="es-mx" w:eastAsia="en-US" w:bidi="ar-SA"/>
      </w:rPr>
    </w:lvl>
    <w:lvl w:ilvl="4">
      <w:start w:val="0"/>
      <w:numFmt w:val="bullet"/>
      <w:lvlText w:val="•"/>
      <w:lvlJc w:val="left"/>
      <w:pPr>
        <w:ind w:left="3966" w:hanging="360"/>
      </w:pPr>
      <w:rPr>
        <w:rFonts w:hint="default"/>
        <w:lang w:val="es-mx" w:eastAsia="en-US" w:bidi="ar-SA"/>
      </w:rPr>
    </w:lvl>
    <w:lvl w:ilvl="5">
      <w:start w:val="0"/>
      <w:numFmt w:val="bullet"/>
      <w:lvlText w:val="•"/>
      <w:lvlJc w:val="left"/>
      <w:pPr>
        <w:ind w:left="4775" w:hanging="360"/>
      </w:pPr>
      <w:rPr>
        <w:rFonts w:hint="default"/>
        <w:lang w:val="es-mx" w:eastAsia="en-US" w:bidi="ar-SA"/>
      </w:rPr>
    </w:lvl>
    <w:lvl w:ilvl="6">
      <w:start w:val="0"/>
      <w:numFmt w:val="bullet"/>
      <w:lvlText w:val="•"/>
      <w:lvlJc w:val="left"/>
      <w:pPr>
        <w:ind w:left="5583" w:hanging="360"/>
      </w:pPr>
      <w:rPr>
        <w:rFonts w:hint="default"/>
        <w:lang w:val="es-mx" w:eastAsia="en-US" w:bidi="ar-SA"/>
      </w:rPr>
    </w:lvl>
    <w:lvl w:ilvl="7">
      <w:start w:val="0"/>
      <w:numFmt w:val="bullet"/>
      <w:lvlText w:val="•"/>
      <w:lvlJc w:val="left"/>
      <w:pPr>
        <w:ind w:left="6392" w:hanging="360"/>
      </w:pPr>
      <w:rPr>
        <w:rFonts w:hint="default"/>
        <w:lang w:val="es-mx" w:eastAsia="en-US" w:bidi="ar-SA"/>
      </w:rPr>
    </w:lvl>
    <w:lvl w:ilvl="8">
      <w:start w:val="0"/>
      <w:numFmt w:val="bullet"/>
      <w:lvlText w:val="•"/>
      <w:lvlJc w:val="left"/>
      <w:pPr>
        <w:ind w:left="7201" w:hanging="360"/>
      </w:pPr>
      <w:rPr>
        <w:rFonts w:hint="default"/>
        <w:lang w:val="es-mx" w:eastAsia="en-US" w:bidi="ar-SA"/>
      </w:rPr>
    </w:lvl>
  </w:abstractNum>
  <w:abstractNum w:abstractNumId="2">
    <w:multiLevelType w:val="hybridMultilevel"/>
    <w:lvl w:ilvl="0">
      <w:start w:val="1"/>
      <w:numFmt w:val="decimal"/>
      <w:lvlText w:val="%1."/>
      <w:lvlJc w:val="left"/>
      <w:pPr>
        <w:ind w:left="827" w:hanging="360"/>
        <w:jc w:val="left"/>
      </w:pPr>
      <w:rPr>
        <w:rFonts w:hint="default" w:ascii="Calibri" w:hAnsi="Calibri" w:eastAsia="Calibri" w:cs="Calibri"/>
        <w:w w:val="100"/>
        <w:sz w:val="22"/>
        <w:szCs w:val="22"/>
        <w:lang w:val="es-mx" w:eastAsia="en-US" w:bidi="ar-SA"/>
      </w:rPr>
    </w:lvl>
    <w:lvl w:ilvl="1">
      <w:start w:val="0"/>
      <w:numFmt w:val="bullet"/>
      <w:lvlText w:val=""/>
      <w:lvlJc w:val="left"/>
      <w:pPr>
        <w:ind w:left="1547" w:hanging="360"/>
      </w:pPr>
      <w:rPr>
        <w:rFonts w:hint="default" w:ascii="Symbol" w:hAnsi="Symbol" w:eastAsia="Symbol" w:cs="Symbol"/>
        <w:w w:val="99"/>
        <w:sz w:val="20"/>
        <w:szCs w:val="20"/>
        <w:lang w:val="es-mx" w:eastAsia="en-US" w:bidi="ar-SA"/>
      </w:rPr>
    </w:lvl>
    <w:lvl w:ilvl="2">
      <w:start w:val="0"/>
      <w:numFmt w:val="bullet"/>
      <w:lvlText w:val="•"/>
      <w:lvlJc w:val="left"/>
      <w:pPr>
        <w:ind w:left="2348" w:hanging="360"/>
      </w:pPr>
      <w:rPr>
        <w:rFonts w:hint="default"/>
        <w:lang w:val="es-mx" w:eastAsia="en-US" w:bidi="ar-SA"/>
      </w:rPr>
    </w:lvl>
    <w:lvl w:ilvl="3">
      <w:start w:val="0"/>
      <w:numFmt w:val="bullet"/>
      <w:lvlText w:val="•"/>
      <w:lvlJc w:val="left"/>
      <w:pPr>
        <w:ind w:left="3157" w:hanging="360"/>
      </w:pPr>
      <w:rPr>
        <w:rFonts w:hint="default"/>
        <w:lang w:val="es-mx" w:eastAsia="en-US" w:bidi="ar-SA"/>
      </w:rPr>
    </w:lvl>
    <w:lvl w:ilvl="4">
      <w:start w:val="0"/>
      <w:numFmt w:val="bullet"/>
      <w:lvlText w:val="•"/>
      <w:lvlJc w:val="left"/>
      <w:pPr>
        <w:ind w:left="3966" w:hanging="360"/>
      </w:pPr>
      <w:rPr>
        <w:rFonts w:hint="default"/>
        <w:lang w:val="es-mx" w:eastAsia="en-US" w:bidi="ar-SA"/>
      </w:rPr>
    </w:lvl>
    <w:lvl w:ilvl="5">
      <w:start w:val="0"/>
      <w:numFmt w:val="bullet"/>
      <w:lvlText w:val="•"/>
      <w:lvlJc w:val="left"/>
      <w:pPr>
        <w:ind w:left="4775" w:hanging="360"/>
      </w:pPr>
      <w:rPr>
        <w:rFonts w:hint="default"/>
        <w:lang w:val="es-mx" w:eastAsia="en-US" w:bidi="ar-SA"/>
      </w:rPr>
    </w:lvl>
    <w:lvl w:ilvl="6">
      <w:start w:val="0"/>
      <w:numFmt w:val="bullet"/>
      <w:lvlText w:val="•"/>
      <w:lvlJc w:val="left"/>
      <w:pPr>
        <w:ind w:left="5583" w:hanging="360"/>
      </w:pPr>
      <w:rPr>
        <w:rFonts w:hint="default"/>
        <w:lang w:val="es-mx" w:eastAsia="en-US" w:bidi="ar-SA"/>
      </w:rPr>
    </w:lvl>
    <w:lvl w:ilvl="7">
      <w:start w:val="0"/>
      <w:numFmt w:val="bullet"/>
      <w:lvlText w:val="•"/>
      <w:lvlJc w:val="left"/>
      <w:pPr>
        <w:ind w:left="6392" w:hanging="360"/>
      </w:pPr>
      <w:rPr>
        <w:rFonts w:hint="default"/>
        <w:lang w:val="es-mx" w:eastAsia="en-US" w:bidi="ar-SA"/>
      </w:rPr>
    </w:lvl>
    <w:lvl w:ilvl="8">
      <w:start w:val="0"/>
      <w:numFmt w:val="bullet"/>
      <w:lvlText w:val="•"/>
      <w:lvlJc w:val="left"/>
      <w:pPr>
        <w:ind w:left="7201" w:hanging="360"/>
      </w:pPr>
      <w:rPr>
        <w:rFonts w:hint="default"/>
        <w:lang w:val="es-mx" w:eastAsia="en-US" w:bidi="ar-SA"/>
      </w:rPr>
    </w:lvl>
  </w:abstractNum>
  <w:abstractNum w:abstractNumId="1">
    <w:multiLevelType w:val="hybridMultilevel"/>
    <w:lvl w:ilvl="0">
      <w:start w:val="2"/>
      <w:numFmt w:val="decimal"/>
      <w:lvlText w:val="%1"/>
      <w:lvlJc w:val="left"/>
      <w:pPr>
        <w:ind w:left="962" w:hanging="353"/>
        <w:jc w:val="left"/>
      </w:pPr>
      <w:rPr>
        <w:rFonts w:hint="default"/>
        <w:lang w:val="es-mx" w:eastAsia="en-US" w:bidi="ar-SA"/>
      </w:rPr>
    </w:lvl>
    <w:lvl w:ilvl="1">
      <w:start w:val="1"/>
      <w:numFmt w:val="decimal"/>
      <w:lvlText w:val="%1.%2"/>
      <w:lvlJc w:val="left"/>
      <w:pPr>
        <w:ind w:left="962" w:hanging="353"/>
        <w:jc w:val="left"/>
      </w:pPr>
      <w:rPr>
        <w:rFonts w:hint="default" w:ascii="Calibri" w:hAnsi="Calibri" w:eastAsia="Calibri" w:cs="Calibri"/>
        <w:b/>
        <w:bCs/>
        <w:spacing w:val="-2"/>
        <w:w w:val="100"/>
        <w:sz w:val="22"/>
        <w:szCs w:val="22"/>
        <w:lang w:val="es-mx" w:eastAsia="en-US" w:bidi="ar-SA"/>
      </w:rPr>
    </w:lvl>
    <w:lvl w:ilvl="2">
      <w:start w:val="1"/>
      <w:numFmt w:val="decimal"/>
      <w:lvlText w:val="%3."/>
      <w:lvlJc w:val="left"/>
      <w:pPr>
        <w:ind w:left="1682" w:hanging="360"/>
        <w:jc w:val="left"/>
      </w:pPr>
      <w:rPr>
        <w:rFonts w:hint="default" w:ascii="Calibri" w:hAnsi="Calibri" w:eastAsia="Calibri" w:cs="Calibri"/>
        <w:w w:val="100"/>
        <w:sz w:val="22"/>
        <w:szCs w:val="22"/>
        <w:lang w:val="es-mx" w:eastAsia="en-US" w:bidi="ar-SA"/>
      </w:rPr>
    </w:lvl>
    <w:lvl w:ilvl="3">
      <w:start w:val="0"/>
      <w:numFmt w:val="bullet"/>
      <w:lvlText w:val="•"/>
      <w:lvlJc w:val="left"/>
      <w:pPr>
        <w:ind w:left="3760" w:hanging="360"/>
      </w:pPr>
      <w:rPr>
        <w:rFonts w:hint="default"/>
        <w:lang w:val="es-mx" w:eastAsia="en-US" w:bidi="ar-SA"/>
      </w:rPr>
    </w:lvl>
    <w:lvl w:ilvl="4">
      <w:start w:val="0"/>
      <w:numFmt w:val="bullet"/>
      <w:lvlText w:val="•"/>
      <w:lvlJc w:val="left"/>
      <w:pPr>
        <w:ind w:left="4800" w:hanging="360"/>
      </w:pPr>
      <w:rPr>
        <w:rFonts w:hint="default"/>
        <w:lang w:val="es-mx" w:eastAsia="en-US" w:bidi="ar-SA"/>
      </w:rPr>
    </w:lvl>
    <w:lvl w:ilvl="5">
      <w:start w:val="0"/>
      <w:numFmt w:val="bullet"/>
      <w:lvlText w:val="•"/>
      <w:lvlJc w:val="left"/>
      <w:pPr>
        <w:ind w:left="5840" w:hanging="360"/>
      </w:pPr>
      <w:rPr>
        <w:rFonts w:hint="default"/>
        <w:lang w:val="es-mx" w:eastAsia="en-US" w:bidi="ar-SA"/>
      </w:rPr>
    </w:lvl>
    <w:lvl w:ilvl="6">
      <w:start w:val="0"/>
      <w:numFmt w:val="bullet"/>
      <w:lvlText w:val="•"/>
      <w:lvlJc w:val="left"/>
      <w:pPr>
        <w:ind w:left="6880" w:hanging="360"/>
      </w:pPr>
      <w:rPr>
        <w:rFonts w:hint="default"/>
        <w:lang w:val="es-mx" w:eastAsia="en-US" w:bidi="ar-SA"/>
      </w:rPr>
    </w:lvl>
    <w:lvl w:ilvl="7">
      <w:start w:val="0"/>
      <w:numFmt w:val="bullet"/>
      <w:lvlText w:val="•"/>
      <w:lvlJc w:val="left"/>
      <w:pPr>
        <w:ind w:left="7920" w:hanging="360"/>
      </w:pPr>
      <w:rPr>
        <w:rFonts w:hint="default"/>
        <w:lang w:val="es-mx" w:eastAsia="en-US" w:bidi="ar-SA"/>
      </w:rPr>
    </w:lvl>
    <w:lvl w:ilvl="8">
      <w:start w:val="0"/>
      <w:numFmt w:val="bullet"/>
      <w:lvlText w:val="•"/>
      <w:lvlJc w:val="left"/>
      <w:pPr>
        <w:ind w:left="8960" w:hanging="360"/>
      </w:pPr>
      <w:rPr>
        <w:rFonts w:hint="default"/>
        <w:lang w:val="es-mx" w:eastAsia="en-US" w:bidi="ar-SA"/>
      </w:rPr>
    </w:lvl>
  </w:abstractNum>
  <w:abstractNum w:abstractNumId="0">
    <w:multiLevelType w:val="hybridMultilevel"/>
    <w:lvl w:ilvl="0">
      <w:start w:val="1"/>
      <w:numFmt w:val="decimal"/>
      <w:lvlText w:val="%1."/>
      <w:lvlJc w:val="left"/>
      <w:pPr>
        <w:ind w:left="1182" w:hanging="221"/>
        <w:jc w:val="left"/>
      </w:pPr>
      <w:rPr>
        <w:rFonts w:hint="default" w:ascii="Calibri" w:hAnsi="Calibri" w:eastAsia="Calibri" w:cs="Calibri"/>
        <w:b/>
        <w:bCs/>
        <w:w w:val="100"/>
        <w:sz w:val="22"/>
        <w:szCs w:val="22"/>
        <w:lang w:val="es-mx" w:eastAsia="en-US" w:bidi="ar-SA"/>
      </w:rPr>
    </w:lvl>
    <w:lvl w:ilvl="1">
      <w:start w:val="0"/>
      <w:numFmt w:val="bullet"/>
      <w:lvlText w:val=""/>
      <w:lvlJc w:val="left"/>
      <w:pPr>
        <w:ind w:left="1682" w:hanging="360"/>
      </w:pPr>
      <w:rPr>
        <w:rFonts w:hint="default" w:ascii="Symbol" w:hAnsi="Symbol" w:eastAsia="Symbol" w:cs="Symbol"/>
        <w:w w:val="99"/>
        <w:sz w:val="20"/>
        <w:szCs w:val="20"/>
        <w:lang w:val="es-mx" w:eastAsia="en-US" w:bidi="ar-SA"/>
      </w:rPr>
    </w:lvl>
    <w:lvl w:ilvl="2">
      <w:start w:val="0"/>
      <w:numFmt w:val="bullet"/>
      <w:lvlText w:val="•"/>
      <w:lvlJc w:val="left"/>
      <w:pPr>
        <w:ind w:left="2720" w:hanging="360"/>
      </w:pPr>
      <w:rPr>
        <w:rFonts w:hint="default"/>
        <w:lang w:val="es-mx" w:eastAsia="en-US" w:bidi="ar-SA"/>
      </w:rPr>
    </w:lvl>
    <w:lvl w:ilvl="3">
      <w:start w:val="0"/>
      <w:numFmt w:val="bullet"/>
      <w:lvlText w:val="•"/>
      <w:lvlJc w:val="left"/>
      <w:pPr>
        <w:ind w:left="3760" w:hanging="360"/>
      </w:pPr>
      <w:rPr>
        <w:rFonts w:hint="default"/>
        <w:lang w:val="es-mx" w:eastAsia="en-US" w:bidi="ar-SA"/>
      </w:rPr>
    </w:lvl>
    <w:lvl w:ilvl="4">
      <w:start w:val="0"/>
      <w:numFmt w:val="bullet"/>
      <w:lvlText w:val="•"/>
      <w:lvlJc w:val="left"/>
      <w:pPr>
        <w:ind w:left="4800" w:hanging="360"/>
      </w:pPr>
      <w:rPr>
        <w:rFonts w:hint="default"/>
        <w:lang w:val="es-mx" w:eastAsia="en-US" w:bidi="ar-SA"/>
      </w:rPr>
    </w:lvl>
    <w:lvl w:ilvl="5">
      <w:start w:val="0"/>
      <w:numFmt w:val="bullet"/>
      <w:lvlText w:val="•"/>
      <w:lvlJc w:val="left"/>
      <w:pPr>
        <w:ind w:left="5840" w:hanging="360"/>
      </w:pPr>
      <w:rPr>
        <w:rFonts w:hint="default"/>
        <w:lang w:val="es-mx" w:eastAsia="en-US" w:bidi="ar-SA"/>
      </w:rPr>
    </w:lvl>
    <w:lvl w:ilvl="6">
      <w:start w:val="0"/>
      <w:numFmt w:val="bullet"/>
      <w:lvlText w:val="•"/>
      <w:lvlJc w:val="left"/>
      <w:pPr>
        <w:ind w:left="6880" w:hanging="360"/>
      </w:pPr>
      <w:rPr>
        <w:rFonts w:hint="default"/>
        <w:lang w:val="es-mx" w:eastAsia="en-US" w:bidi="ar-SA"/>
      </w:rPr>
    </w:lvl>
    <w:lvl w:ilvl="7">
      <w:start w:val="0"/>
      <w:numFmt w:val="bullet"/>
      <w:lvlText w:val="•"/>
      <w:lvlJc w:val="left"/>
      <w:pPr>
        <w:ind w:left="7920" w:hanging="360"/>
      </w:pPr>
      <w:rPr>
        <w:rFonts w:hint="default"/>
        <w:lang w:val="es-mx" w:eastAsia="en-US" w:bidi="ar-SA"/>
      </w:rPr>
    </w:lvl>
    <w:lvl w:ilvl="8">
      <w:start w:val="0"/>
      <w:numFmt w:val="bullet"/>
      <w:lvlText w:val="•"/>
      <w:lvlJc w:val="left"/>
      <w:pPr>
        <w:ind w:left="8960" w:hanging="360"/>
      </w:pPr>
      <w:rPr>
        <w:rFonts w:hint="default"/>
        <w:lang w:val="es-mx"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mx" w:eastAsia="en-US" w:bidi="ar-SA"/>
    </w:rPr>
  </w:style>
  <w:style w:styleId="BodyText" w:type="paragraph">
    <w:name w:val="Body Text"/>
    <w:basedOn w:val="Normal"/>
    <w:uiPriority w:val="1"/>
    <w:qFormat/>
    <w:pPr/>
    <w:rPr>
      <w:rFonts w:ascii="Calibri" w:hAnsi="Calibri" w:eastAsia="Calibri" w:cs="Calibri"/>
      <w:sz w:val="22"/>
      <w:szCs w:val="22"/>
      <w:lang w:val="es-mx" w:eastAsia="en-US" w:bidi="ar-SA"/>
    </w:rPr>
  </w:style>
  <w:style w:styleId="Heading1" w:type="paragraph">
    <w:name w:val="Heading 1"/>
    <w:basedOn w:val="Normal"/>
    <w:uiPriority w:val="1"/>
    <w:qFormat/>
    <w:pPr>
      <w:ind w:left="941" w:right="1221"/>
      <w:jc w:val="center"/>
      <w:outlineLvl w:val="1"/>
    </w:pPr>
    <w:rPr>
      <w:rFonts w:ascii="Calibri" w:hAnsi="Calibri" w:eastAsia="Calibri" w:cs="Calibri"/>
      <w:b/>
      <w:bCs/>
      <w:sz w:val="36"/>
      <w:szCs w:val="36"/>
      <w:lang w:val="es-mx" w:eastAsia="en-US" w:bidi="ar-SA"/>
    </w:rPr>
  </w:style>
  <w:style w:styleId="Heading2" w:type="paragraph">
    <w:name w:val="Heading 2"/>
    <w:basedOn w:val="Normal"/>
    <w:uiPriority w:val="1"/>
    <w:qFormat/>
    <w:pPr>
      <w:ind w:left="130" w:right="1"/>
      <w:jc w:val="center"/>
      <w:outlineLvl w:val="2"/>
    </w:pPr>
    <w:rPr>
      <w:rFonts w:ascii="Calibri" w:hAnsi="Calibri" w:eastAsia="Calibri" w:cs="Calibri"/>
      <w:b/>
      <w:bCs/>
      <w:sz w:val="24"/>
      <w:szCs w:val="24"/>
      <w:lang w:val="es-mx" w:eastAsia="en-US" w:bidi="ar-SA"/>
    </w:rPr>
  </w:style>
  <w:style w:styleId="Heading3" w:type="paragraph">
    <w:name w:val="Heading 3"/>
    <w:basedOn w:val="Normal"/>
    <w:uiPriority w:val="1"/>
    <w:qFormat/>
    <w:pPr>
      <w:ind w:left="962"/>
      <w:outlineLvl w:val="3"/>
    </w:pPr>
    <w:rPr>
      <w:rFonts w:ascii="Calibri" w:hAnsi="Calibri" w:eastAsia="Calibri" w:cs="Calibri"/>
      <w:b/>
      <w:bCs/>
      <w:sz w:val="22"/>
      <w:szCs w:val="22"/>
      <w:lang w:val="es-mx" w:eastAsia="en-US" w:bidi="ar-SA"/>
    </w:rPr>
  </w:style>
  <w:style w:styleId="Title" w:type="paragraph">
    <w:name w:val="Title"/>
    <w:basedOn w:val="Normal"/>
    <w:uiPriority w:val="1"/>
    <w:qFormat/>
    <w:pPr>
      <w:spacing w:before="169"/>
      <w:ind w:left="941" w:right="1221"/>
      <w:jc w:val="center"/>
    </w:pPr>
    <w:rPr>
      <w:rFonts w:ascii="Calibri" w:hAnsi="Calibri" w:eastAsia="Calibri" w:cs="Calibri"/>
      <w:b/>
      <w:bCs/>
      <w:sz w:val="60"/>
      <w:szCs w:val="60"/>
      <w:lang w:val="es-mx" w:eastAsia="en-US" w:bidi="ar-SA"/>
    </w:rPr>
  </w:style>
  <w:style w:styleId="ListParagraph" w:type="paragraph">
    <w:name w:val="List Paragraph"/>
    <w:basedOn w:val="Normal"/>
    <w:uiPriority w:val="1"/>
    <w:qFormat/>
    <w:pPr>
      <w:ind w:left="1682" w:hanging="360"/>
    </w:pPr>
    <w:rPr>
      <w:rFonts w:ascii="Calibri" w:hAnsi="Calibri" w:eastAsia="Calibri" w:cs="Calibri"/>
      <w:lang w:val="es-mx" w:eastAsia="en-US" w:bidi="ar-SA"/>
    </w:rPr>
  </w:style>
  <w:style w:styleId="TableParagraph" w:type="paragraph">
    <w:name w:val="Table Paragraph"/>
    <w:basedOn w:val="Normal"/>
    <w:uiPriority w:val="1"/>
    <w:qFormat/>
    <w:pPr/>
    <w:rPr>
      <w:rFonts w:ascii="Calibri" w:hAnsi="Calibri" w:eastAsia="Calibri" w:cs="Calibri"/>
      <w:lang w:val="es-mx"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image" Target="media/image3.jpeg"/><Relationship Id="rId8" Type="http://schemas.openxmlformats.org/officeDocument/2006/relationships/header" Target="header2.xml"/><Relationship Id="rId9" Type="http://schemas.openxmlformats.org/officeDocument/2006/relationships/image" Target="media/image4.png"/><Relationship Id="rId10" Type="http://schemas.openxmlformats.org/officeDocument/2006/relationships/header" Target="header3.xml"/><Relationship Id="rId11" Type="http://schemas.openxmlformats.org/officeDocument/2006/relationships/image" Target="media/image5.png"/><Relationship Id="rId12" Type="http://schemas.openxmlformats.org/officeDocument/2006/relationships/header" Target="header4.xml"/><Relationship Id="rId13" Type="http://schemas.openxmlformats.org/officeDocument/2006/relationships/image" Target="media/image6.png"/><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image" Target="media/image8.png"/><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header" Target="header10.xml"/><Relationship Id="rId21" Type="http://schemas.openxmlformats.org/officeDocument/2006/relationships/image" Target="media/image9.png"/><Relationship Id="rId22" Type="http://schemas.openxmlformats.org/officeDocument/2006/relationships/header" Target="header11.xml"/><Relationship Id="rId23" Type="http://schemas.openxmlformats.org/officeDocument/2006/relationships/header" Target="header12.xml"/><Relationship Id="rId24" Type="http://schemas.openxmlformats.org/officeDocument/2006/relationships/image" Target="media/image11.png"/><Relationship Id="rId25" Type="http://schemas.openxmlformats.org/officeDocument/2006/relationships/header" Target="header13.xml"/><Relationship Id="rId26" Type="http://schemas.openxmlformats.org/officeDocument/2006/relationships/header" Target="header14.xml"/><Relationship Id="rId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 Id="rIdLogoPEC" Type="http://schemas.openxmlformats.org/officeDocument/2006/relationships/image" Target="media/logoPEC26_27.png"/></Relationships>

</file>

<file path=word/_rels/header11.xml.rels><?xml version="1.0" encoding="UTF-8" standalone="yes"?>
<Relationships xmlns="http://schemas.openxmlformats.org/package/2006/relationships"><Relationship Id="rId1" Type="http://schemas.openxmlformats.org/officeDocument/2006/relationships/image" Target="media/image10.png"/></Relationships>

</file>

<file path=word/_rels/header13.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JMarmolejo</dc:creator>
  <dcterms:created xsi:type="dcterms:W3CDTF">2026-10-21T21:21:38Z</dcterms:created>
  <dcterms:modified xsi:type="dcterms:W3CDTF">2026-10-21T21:21:38Z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2026-06-26T00:00:00Z</vt:filetime>
  </property>
  <property fmtid="{D5CDD505-2E9C-101B-9397-08002B2CF9AE}" pid="3" name="Creator">
    <vt:lpwstr>Microsoft® Word LTSC</vt:lpwstr>
  </property>
  <property fmtid="{D5CDD505-2E9C-101B-9397-08002B2CF9AE}" pid="4" name="LastSaved">
    <vt:filetime>2026-10-21T00:00:00Z</vt:filetime>
  </property>
</Properties>
</file>